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9C3" w14:textId="77777777" w:rsidR="00A40178" w:rsidRPr="003C1D84" w:rsidRDefault="00A40178">
      <w:pPr>
        <w:jc w:val="center"/>
      </w:pPr>
      <w:r w:rsidRPr="003C1D84">
        <w:t>Indian Creek Watershed Management Authority</w:t>
      </w:r>
    </w:p>
    <w:p w14:paraId="3D37D24D" w14:textId="77777777" w:rsidR="00A40178" w:rsidRPr="003C1D84" w:rsidRDefault="00D2462B" w:rsidP="00D2462B">
      <w:pPr>
        <w:jc w:val="center"/>
      </w:pPr>
      <w:r w:rsidRPr="003C1D84">
        <w:t>Board of Directors</w:t>
      </w:r>
    </w:p>
    <w:p w14:paraId="2DB34A0F" w14:textId="021C2CAE" w:rsidR="00A40178" w:rsidRPr="003C1D84" w:rsidRDefault="00C6356F">
      <w:pPr>
        <w:jc w:val="center"/>
      </w:pPr>
      <w:r w:rsidRPr="003C1D84">
        <w:t>1</w:t>
      </w:r>
      <w:r w:rsidR="00164123" w:rsidRPr="003C1D84">
        <w:t>:</w:t>
      </w:r>
      <w:r w:rsidR="00DF39DF" w:rsidRPr="003C1D84">
        <w:t>3</w:t>
      </w:r>
      <w:r w:rsidR="00A40178" w:rsidRPr="003C1D84">
        <w:t xml:space="preserve">0 </w:t>
      </w:r>
      <w:r w:rsidR="00B50B12" w:rsidRPr="003C1D84">
        <w:t>p</w:t>
      </w:r>
      <w:r w:rsidR="00A40178" w:rsidRPr="003C1D84">
        <w:t xml:space="preserve">m, </w:t>
      </w:r>
      <w:r w:rsidR="00225427">
        <w:t>Ma</w:t>
      </w:r>
      <w:r w:rsidR="00C16D2A">
        <w:t>y</w:t>
      </w:r>
      <w:r w:rsidR="005F7B6F" w:rsidRPr="003C1D84">
        <w:t xml:space="preserve"> </w:t>
      </w:r>
      <w:r w:rsidR="00832076">
        <w:t>1</w:t>
      </w:r>
      <w:r w:rsidR="00225427">
        <w:t>1</w:t>
      </w:r>
      <w:r w:rsidR="00C16E8E" w:rsidRPr="003C1D84">
        <w:t>,</w:t>
      </w:r>
      <w:r w:rsidR="00A40178" w:rsidRPr="003C1D84">
        <w:t xml:space="preserve"> 20</w:t>
      </w:r>
      <w:r w:rsidR="00D53E68" w:rsidRPr="003C1D84">
        <w:t>2</w:t>
      </w:r>
      <w:r w:rsidR="00225427">
        <w:t>2</w:t>
      </w:r>
    </w:p>
    <w:p w14:paraId="3D37E19C" w14:textId="6B9EB5A1" w:rsidR="003742FC" w:rsidRDefault="003742FC">
      <w:pPr>
        <w:jc w:val="center"/>
      </w:pPr>
      <w:r>
        <w:t>ECICOG office at 700 16</w:t>
      </w:r>
      <w:r w:rsidRPr="003742FC">
        <w:rPr>
          <w:vertAlign w:val="superscript"/>
        </w:rPr>
        <w:t>th</w:t>
      </w:r>
      <w:r>
        <w:t xml:space="preserve"> Street NE, Suite 301</w:t>
      </w:r>
    </w:p>
    <w:p w14:paraId="543FF53F" w14:textId="0371BBA2" w:rsidR="00BB7FB2" w:rsidRDefault="00BB7FB2">
      <w:pPr>
        <w:jc w:val="center"/>
      </w:pPr>
      <w:r w:rsidRPr="00BB7FB2">
        <w:t xml:space="preserve">Virtual </w:t>
      </w:r>
      <w:r>
        <w:t xml:space="preserve">Zoom </w:t>
      </w:r>
      <w:r w:rsidRPr="00BB7FB2">
        <w:t>Meeting due to COVID-19 guidance to practice social distancing</w:t>
      </w:r>
    </w:p>
    <w:p w14:paraId="672A6659" w14:textId="77777777" w:rsidR="00EE3537" w:rsidRPr="003C1D84" w:rsidRDefault="00EE3537">
      <w:pPr>
        <w:jc w:val="center"/>
      </w:pPr>
    </w:p>
    <w:p w14:paraId="1BC17E3D" w14:textId="4BCA092C" w:rsidR="00863E90" w:rsidRPr="00863E90" w:rsidRDefault="00D2462B" w:rsidP="00863E90">
      <w:pPr>
        <w:rPr>
          <w:sz w:val="22"/>
          <w:szCs w:val="22"/>
        </w:rPr>
      </w:pPr>
      <w:r w:rsidRPr="00684A53">
        <w:rPr>
          <w:b/>
          <w:bCs/>
          <w:sz w:val="22"/>
          <w:szCs w:val="22"/>
        </w:rPr>
        <w:t xml:space="preserve">Board Members </w:t>
      </w:r>
      <w:r w:rsidR="00BB7FB2">
        <w:rPr>
          <w:b/>
          <w:bCs/>
          <w:sz w:val="22"/>
          <w:szCs w:val="22"/>
        </w:rPr>
        <w:t>Attending Zoom Meeting</w:t>
      </w:r>
      <w:r w:rsidR="00A40178" w:rsidRPr="00684A53">
        <w:rPr>
          <w:sz w:val="22"/>
          <w:szCs w:val="22"/>
        </w:rPr>
        <w:t xml:space="preserve">:  </w:t>
      </w:r>
      <w:r w:rsidR="00002CAB" w:rsidRPr="00684A53">
        <w:rPr>
          <w:sz w:val="22"/>
          <w:szCs w:val="22"/>
        </w:rPr>
        <w:t xml:space="preserve"> </w:t>
      </w:r>
      <w:r w:rsidR="00A40178" w:rsidRPr="00684A53">
        <w:rPr>
          <w:sz w:val="22"/>
          <w:szCs w:val="22"/>
        </w:rPr>
        <w:t xml:space="preserve">Cedar Rapids – </w:t>
      </w:r>
      <w:r w:rsidR="00DF39DF" w:rsidRPr="00684A53">
        <w:rPr>
          <w:sz w:val="22"/>
          <w:szCs w:val="22"/>
        </w:rPr>
        <w:t>Cara Matteson</w:t>
      </w:r>
      <w:r w:rsidR="00A40178" w:rsidRPr="00684A53">
        <w:rPr>
          <w:sz w:val="22"/>
          <w:szCs w:val="22"/>
        </w:rPr>
        <w:t>;</w:t>
      </w:r>
      <w:r w:rsidR="00E62A3A">
        <w:rPr>
          <w:sz w:val="22"/>
          <w:szCs w:val="22"/>
        </w:rPr>
        <w:t xml:space="preserve"> </w:t>
      </w:r>
      <w:r w:rsidR="00152AFD" w:rsidRPr="00684A53">
        <w:rPr>
          <w:sz w:val="22"/>
          <w:szCs w:val="22"/>
        </w:rPr>
        <w:t xml:space="preserve">Linn SWCD – </w:t>
      </w:r>
      <w:r w:rsidR="001B5934" w:rsidRPr="00684A53">
        <w:rPr>
          <w:sz w:val="22"/>
          <w:szCs w:val="22"/>
        </w:rPr>
        <w:t xml:space="preserve">Bruce </w:t>
      </w:r>
      <w:proofErr w:type="spellStart"/>
      <w:r w:rsidR="001B5934" w:rsidRPr="00684A53">
        <w:rPr>
          <w:sz w:val="22"/>
          <w:szCs w:val="22"/>
        </w:rPr>
        <w:t>Frana</w:t>
      </w:r>
      <w:proofErr w:type="spellEnd"/>
      <w:r w:rsidR="00B9596A" w:rsidRPr="00684A53">
        <w:rPr>
          <w:sz w:val="22"/>
          <w:szCs w:val="22"/>
        </w:rPr>
        <w:t>;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Marion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–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Steve Cooper</w:t>
      </w:r>
      <w:r w:rsidR="00D53E68">
        <w:rPr>
          <w:sz w:val="22"/>
          <w:szCs w:val="22"/>
        </w:rPr>
        <w:t>;</w:t>
      </w:r>
      <w:r w:rsidR="00136EFD">
        <w:rPr>
          <w:sz w:val="22"/>
          <w:szCs w:val="22"/>
        </w:rPr>
        <w:t xml:space="preserve"> </w:t>
      </w:r>
      <w:r w:rsidR="00BB7FB2">
        <w:rPr>
          <w:sz w:val="22"/>
          <w:szCs w:val="22"/>
        </w:rPr>
        <w:t xml:space="preserve">Hiawatha – </w:t>
      </w:r>
      <w:r w:rsidR="00624F87">
        <w:rPr>
          <w:sz w:val="22"/>
          <w:szCs w:val="22"/>
        </w:rPr>
        <w:t>Jon Fitch</w:t>
      </w:r>
    </w:p>
    <w:p w14:paraId="0A37501D" w14:textId="77777777" w:rsidR="00D2462B" w:rsidRPr="00080A13" w:rsidRDefault="00D2462B">
      <w:pPr>
        <w:rPr>
          <w:sz w:val="18"/>
          <w:szCs w:val="18"/>
        </w:rPr>
      </w:pPr>
    </w:p>
    <w:p w14:paraId="42E41AEC" w14:textId="7105E5B4" w:rsidR="00D2462B" w:rsidRPr="00684A53" w:rsidRDefault="00D2462B">
      <w:pPr>
        <w:rPr>
          <w:sz w:val="22"/>
          <w:szCs w:val="22"/>
        </w:rPr>
      </w:pPr>
      <w:r w:rsidRPr="37E01060">
        <w:rPr>
          <w:b/>
          <w:bCs/>
          <w:sz w:val="22"/>
          <w:szCs w:val="22"/>
        </w:rPr>
        <w:t>Others Present</w:t>
      </w:r>
      <w:r w:rsidRPr="37E01060">
        <w:rPr>
          <w:sz w:val="22"/>
          <w:szCs w:val="22"/>
        </w:rPr>
        <w:t xml:space="preserve">:  </w:t>
      </w:r>
      <w:r w:rsidR="00624F87" w:rsidRPr="37E01060">
        <w:rPr>
          <w:sz w:val="22"/>
          <w:szCs w:val="22"/>
        </w:rPr>
        <w:t>Steve Erikson</w:t>
      </w:r>
      <w:r w:rsidR="00892B22" w:rsidRPr="37E01060">
        <w:rPr>
          <w:sz w:val="22"/>
          <w:szCs w:val="22"/>
        </w:rPr>
        <w:t xml:space="preserve"> – </w:t>
      </w:r>
      <w:r w:rsidR="5BD36163" w:rsidRPr="37E01060">
        <w:rPr>
          <w:sz w:val="22"/>
          <w:szCs w:val="22"/>
        </w:rPr>
        <w:t>r</w:t>
      </w:r>
      <w:r w:rsidR="00624F87" w:rsidRPr="37E01060">
        <w:rPr>
          <w:sz w:val="22"/>
          <w:szCs w:val="22"/>
        </w:rPr>
        <w:t>esident</w:t>
      </w:r>
      <w:r w:rsidR="00B90CEA" w:rsidRPr="37E01060">
        <w:rPr>
          <w:sz w:val="22"/>
          <w:szCs w:val="22"/>
        </w:rPr>
        <w:t>;</w:t>
      </w:r>
      <w:r w:rsidR="00624F87" w:rsidRPr="37E01060">
        <w:rPr>
          <w:sz w:val="22"/>
          <w:szCs w:val="22"/>
        </w:rPr>
        <w:t xml:space="preserve"> </w:t>
      </w:r>
      <w:r w:rsidR="00C633F0">
        <w:rPr>
          <w:sz w:val="22"/>
          <w:szCs w:val="22"/>
        </w:rPr>
        <w:t xml:space="preserve">Dennis </w:t>
      </w:r>
      <w:proofErr w:type="spellStart"/>
      <w:r w:rsidR="005354EA">
        <w:rPr>
          <w:sz w:val="22"/>
          <w:szCs w:val="22"/>
        </w:rPr>
        <w:t>Goemaat</w:t>
      </w:r>
      <w:proofErr w:type="spellEnd"/>
      <w:r w:rsidR="00624F87" w:rsidRPr="37E01060">
        <w:rPr>
          <w:sz w:val="22"/>
          <w:szCs w:val="22"/>
        </w:rPr>
        <w:t xml:space="preserve"> – </w:t>
      </w:r>
      <w:r w:rsidR="00C633F0">
        <w:rPr>
          <w:sz w:val="22"/>
          <w:szCs w:val="22"/>
        </w:rPr>
        <w:t>Linn County Conservation</w:t>
      </w:r>
      <w:r w:rsidR="00624F87" w:rsidRPr="37E01060">
        <w:rPr>
          <w:sz w:val="22"/>
          <w:szCs w:val="22"/>
        </w:rPr>
        <w:t>;</w:t>
      </w:r>
      <w:r w:rsidR="00892B22" w:rsidRPr="37E01060">
        <w:rPr>
          <w:sz w:val="22"/>
          <w:szCs w:val="22"/>
        </w:rPr>
        <w:t xml:space="preserve"> </w:t>
      </w:r>
      <w:r w:rsidR="005354EA">
        <w:rPr>
          <w:sz w:val="22"/>
          <w:szCs w:val="22"/>
        </w:rPr>
        <w:t xml:space="preserve">Todd </w:t>
      </w:r>
      <w:proofErr w:type="spellStart"/>
      <w:r w:rsidR="005354EA">
        <w:rPr>
          <w:sz w:val="22"/>
          <w:szCs w:val="22"/>
        </w:rPr>
        <w:t>Ste</w:t>
      </w:r>
      <w:r w:rsidR="006B3562">
        <w:rPr>
          <w:sz w:val="22"/>
          <w:szCs w:val="22"/>
        </w:rPr>
        <w:t>i</w:t>
      </w:r>
      <w:r w:rsidR="005354EA">
        <w:rPr>
          <w:sz w:val="22"/>
          <w:szCs w:val="22"/>
        </w:rPr>
        <w:t>gerwaldt</w:t>
      </w:r>
      <w:proofErr w:type="spellEnd"/>
      <w:r w:rsidR="00412128" w:rsidRPr="37E01060">
        <w:rPr>
          <w:sz w:val="22"/>
          <w:szCs w:val="22"/>
        </w:rPr>
        <w:t xml:space="preserve"> – </w:t>
      </w:r>
      <w:r w:rsidR="00A22474">
        <w:rPr>
          <w:sz w:val="22"/>
          <w:szCs w:val="22"/>
        </w:rPr>
        <w:t>Marion</w:t>
      </w:r>
      <w:r w:rsidR="00412128" w:rsidRPr="37E01060">
        <w:rPr>
          <w:sz w:val="22"/>
          <w:szCs w:val="22"/>
        </w:rPr>
        <w:t xml:space="preserve">; </w:t>
      </w:r>
      <w:r w:rsidR="00BD21A9">
        <w:rPr>
          <w:sz w:val="22"/>
          <w:szCs w:val="22"/>
        </w:rPr>
        <w:t>Jon Galla</w:t>
      </w:r>
      <w:r w:rsidR="00D26661">
        <w:rPr>
          <w:sz w:val="22"/>
          <w:szCs w:val="22"/>
        </w:rPr>
        <w:t xml:space="preserve">gher </w:t>
      </w:r>
      <w:r w:rsidR="00292167">
        <w:rPr>
          <w:sz w:val="22"/>
          <w:szCs w:val="22"/>
        </w:rPr>
        <w:t>–</w:t>
      </w:r>
      <w:r w:rsidR="00D26661">
        <w:rPr>
          <w:sz w:val="22"/>
          <w:szCs w:val="22"/>
        </w:rPr>
        <w:t xml:space="preserve"> </w:t>
      </w:r>
      <w:r w:rsidR="00292167">
        <w:rPr>
          <w:sz w:val="22"/>
          <w:szCs w:val="22"/>
        </w:rPr>
        <w:t>Linn County Soil Conservation</w:t>
      </w:r>
      <w:r w:rsidR="00593F5E">
        <w:rPr>
          <w:sz w:val="22"/>
          <w:szCs w:val="22"/>
        </w:rPr>
        <w:t>;</w:t>
      </w:r>
      <w:r w:rsidR="004A070B">
        <w:rPr>
          <w:sz w:val="22"/>
          <w:szCs w:val="22"/>
        </w:rPr>
        <w:t xml:space="preserve"> </w:t>
      </w:r>
      <w:r w:rsidR="00A22474">
        <w:rPr>
          <w:sz w:val="22"/>
          <w:szCs w:val="22"/>
        </w:rPr>
        <w:t>Harrison Freund</w:t>
      </w:r>
      <w:r w:rsidR="004A070B">
        <w:rPr>
          <w:sz w:val="22"/>
          <w:szCs w:val="22"/>
        </w:rPr>
        <w:t xml:space="preserve"> – </w:t>
      </w:r>
      <w:r w:rsidR="00A22474">
        <w:rPr>
          <w:sz w:val="22"/>
          <w:szCs w:val="22"/>
        </w:rPr>
        <w:t>ECICOG</w:t>
      </w:r>
      <w:r w:rsidR="0058158A">
        <w:rPr>
          <w:sz w:val="22"/>
          <w:szCs w:val="22"/>
        </w:rPr>
        <w:t>;</w:t>
      </w:r>
      <w:r w:rsidR="00292167">
        <w:rPr>
          <w:sz w:val="22"/>
          <w:szCs w:val="22"/>
        </w:rPr>
        <w:t xml:space="preserve"> </w:t>
      </w:r>
      <w:r w:rsidRPr="37E01060">
        <w:rPr>
          <w:sz w:val="22"/>
          <w:szCs w:val="22"/>
        </w:rPr>
        <w:t>Jennifer Fencl</w:t>
      </w:r>
      <w:r w:rsidR="009557F2" w:rsidRPr="37E01060">
        <w:rPr>
          <w:sz w:val="22"/>
          <w:szCs w:val="22"/>
        </w:rPr>
        <w:t xml:space="preserve"> </w:t>
      </w:r>
      <w:r w:rsidR="006D50CA" w:rsidRPr="37E01060">
        <w:rPr>
          <w:sz w:val="22"/>
          <w:szCs w:val="22"/>
        </w:rPr>
        <w:t>–</w:t>
      </w:r>
      <w:r w:rsidR="009557F2" w:rsidRPr="37E01060">
        <w:rPr>
          <w:sz w:val="22"/>
          <w:szCs w:val="22"/>
        </w:rPr>
        <w:t xml:space="preserve"> </w:t>
      </w:r>
      <w:r w:rsidR="004829E5" w:rsidRPr="37E01060">
        <w:rPr>
          <w:sz w:val="22"/>
          <w:szCs w:val="22"/>
        </w:rPr>
        <w:t>ECICOG</w:t>
      </w:r>
    </w:p>
    <w:p w14:paraId="5DAB6C7B" w14:textId="77777777" w:rsidR="0000179C" w:rsidRPr="00080A13" w:rsidRDefault="0000179C">
      <w:pPr>
        <w:rPr>
          <w:sz w:val="18"/>
          <w:szCs w:val="18"/>
        </w:rPr>
      </w:pPr>
    </w:p>
    <w:p w14:paraId="44C9CB51" w14:textId="56C54F6B" w:rsidR="003D3B23" w:rsidRPr="00684A53" w:rsidRDefault="003D3B23" w:rsidP="00A4015D">
      <w:pPr>
        <w:spacing w:before="160"/>
        <w:rPr>
          <w:b/>
          <w:sz w:val="22"/>
          <w:szCs w:val="22"/>
        </w:rPr>
      </w:pPr>
      <w:r w:rsidRPr="00684A53">
        <w:rPr>
          <w:b/>
          <w:sz w:val="22"/>
          <w:szCs w:val="22"/>
        </w:rPr>
        <w:t xml:space="preserve">Call to Order at </w:t>
      </w:r>
      <w:r w:rsidR="00B90CEA">
        <w:rPr>
          <w:b/>
          <w:sz w:val="22"/>
          <w:szCs w:val="22"/>
        </w:rPr>
        <w:t>1</w:t>
      </w:r>
      <w:r w:rsidR="00861852" w:rsidRPr="00684A53">
        <w:rPr>
          <w:b/>
          <w:sz w:val="22"/>
          <w:szCs w:val="22"/>
        </w:rPr>
        <w:t>:</w:t>
      </w:r>
      <w:r w:rsidR="00863E90">
        <w:rPr>
          <w:b/>
          <w:sz w:val="22"/>
          <w:szCs w:val="22"/>
        </w:rPr>
        <w:t>3</w:t>
      </w:r>
      <w:r w:rsidR="007D75A4">
        <w:rPr>
          <w:b/>
          <w:sz w:val="22"/>
          <w:szCs w:val="22"/>
        </w:rPr>
        <w:t>5</w:t>
      </w:r>
      <w:r w:rsidR="00DB4647">
        <w:rPr>
          <w:b/>
          <w:sz w:val="22"/>
          <w:szCs w:val="22"/>
        </w:rPr>
        <w:t xml:space="preserve"> </w:t>
      </w:r>
      <w:r w:rsidR="00520E34" w:rsidRPr="00684A53">
        <w:rPr>
          <w:b/>
          <w:sz w:val="22"/>
          <w:szCs w:val="22"/>
        </w:rPr>
        <w:t>p</w:t>
      </w:r>
      <w:r w:rsidRPr="00684A53">
        <w:rPr>
          <w:b/>
          <w:sz w:val="22"/>
          <w:szCs w:val="22"/>
        </w:rPr>
        <w:t>m</w:t>
      </w:r>
      <w:r w:rsidR="00B90CEA">
        <w:rPr>
          <w:b/>
          <w:sz w:val="22"/>
          <w:szCs w:val="22"/>
        </w:rPr>
        <w:t xml:space="preserve"> and introductions</w:t>
      </w:r>
    </w:p>
    <w:p w14:paraId="01E55393" w14:textId="10ECD4C2" w:rsidR="00D2462B" w:rsidRPr="00684A53" w:rsidRDefault="00EE3537" w:rsidP="003C1D84">
      <w:pPr>
        <w:spacing w:before="200"/>
        <w:rPr>
          <w:sz w:val="22"/>
          <w:szCs w:val="22"/>
          <w:u w:val="single"/>
        </w:rPr>
      </w:pPr>
      <w:r w:rsidRPr="00684A53">
        <w:rPr>
          <w:b/>
          <w:sz w:val="22"/>
          <w:szCs w:val="22"/>
        </w:rPr>
        <w:t xml:space="preserve">Approval of </w:t>
      </w:r>
      <w:r w:rsidR="007D75A4">
        <w:rPr>
          <w:b/>
          <w:sz w:val="22"/>
          <w:szCs w:val="22"/>
        </w:rPr>
        <w:t>Ma</w:t>
      </w:r>
      <w:r w:rsidR="00A22474">
        <w:rPr>
          <w:b/>
          <w:sz w:val="22"/>
          <w:szCs w:val="22"/>
        </w:rPr>
        <w:t>y</w:t>
      </w:r>
      <w:r w:rsidR="00F72222">
        <w:rPr>
          <w:b/>
          <w:sz w:val="22"/>
          <w:szCs w:val="22"/>
        </w:rPr>
        <w:t xml:space="preserve"> </w:t>
      </w:r>
      <w:r w:rsidR="00412128">
        <w:rPr>
          <w:b/>
          <w:sz w:val="22"/>
          <w:szCs w:val="22"/>
        </w:rPr>
        <w:t>1</w:t>
      </w:r>
      <w:r w:rsidR="006F16A8">
        <w:rPr>
          <w:b/>
          <w:sz w:val="22"/>
          <w:szCs w:val="22"/>
        </w:rPr>
        <w:t>2</w:t>
      </w:r>
      <w:r w:rsidR="00B90CEA">
        <w:rPr>
          <w:b/>
          <w:sz w:val="22"/>
          <w:szCs w:val="22"/>
        </w:rPr>
        <w:t>, 202</w:t>
      </w:r>
      <w:r w:rsidR="00985082">
        <w:rPr>
          <w:b/>
          <w:sz w:val="22"/>
          <w:szCs w:val="22"/>
        </w:rPr>
        <w:t>2</w:t>
      </w:r>
      <w:r w:rsidR="00523302" w:rsidRPr="00523302">
        <w:rPr>
          <w:b/>
          <w:bCs/>
        </w:rPr>
        <w:t xml:space="preserve"> minutes</w:t>
      </w:r>
      <w:r w:rsidR="00D2462B" w:rsidRPr="00523302">
        <w:rPr>
          <w:b/>
          <w:bCs/>
          <w:sz w:val="22"/>
          <w:szCs w:val="22"/>
        </w:rPr>
        <w:t>:</w:t>
      </w:r>
      <w:r w:rsidR="00D2462B" w:rsidRPr="00684A53">
        <w:rPr>
          <w:sz w:val="22"/>
          <w:szCs w:val="22"/>
        </w:rPr>
        <w:t xml:space="preserve">  </w:t>
      </w:r>
      <w:r w:rsidR="00B90CEA">
        <w:rPr>
          <w:sz w:val="22"/>
          <w:szCs w:val="22"/>
          <w:u w:val="single"/>
        </w:rPr>
        <w:t xml:space="preserve">Motion by </w:t>
      </w:r>
      <w:proofErr w:type="spellStart"/>
      <w:r w:rsidR="00863E90">
        <w:rPr>
          <w:sz w:val="22"/>
          <w:szCs w:val="22"/>
          <w:u w:val="single"/>
        </w:rPr>
        <w:t>Frana</w:t>
      </w:r>
      <w:proofErr w:type="spellEnd"/>
      <w:r w:rsidR="00B90CEA">
        <w:rPr>
          <w:sz w:val="22"/>
          <w:szCs w:val="22"/>
          <w:u w:val="single"/>
        </w:rPr>
        <w:t xml:space="preserve">, second by </w:t>
      </w:r>
      <w:r w:rsidR="00C071ED">
        <w:rPr>
          <w:sz w:val="22"/>
          <w:szCs w:val="22"/>
          <w:u w:val="single"/>
        </w:rPr>
        <w:t>Matteson</w:t>
      </w:r>
      <w:r w:rsidR="00B83B77">
        <w:rPr>
          <w:sz w:val="22"/>
          <w:szCs w:val="22"/>
          <w:u w:val="single"/>
        </w:rPr>
        <w:t xml:space="preserve"> to approve the minutes</w:t>
      </w:r>
      <w:r w:rsidR="00B90CEA">
        <w:rPr>
          <w:sz w:val="22"/>
          <w:szCs w:val="22"/>
          <w:u w:val="single"/>
        </w:rPr>
        <w:t xml:space="preserve">. </w:t>
      </w:r>
      <w:r w:rsidR="00852597">
        <w:rPr>
          <w:sz w:val="22"/>
          <w:szCs w:val="22"/>
          <w:u w:val="single"/>
        </w:rPr>
        <w:t>C</w:t>
      </w:r>
      <w:r w:rsidR="00B90CEA">
        <w:rPr>
          <w:sz w:val="22"/>
          <w:szCs w:val="22"/>
          <w:u w:val="single"/>
        </w:rPr>
        <w:t>arried</w:t>
      </w:r>
      <w:r w:rsidR="00D2462B" w:rsidRPr="00684A53">
        <w:rPr>
          <w:sz w:val="22"/>
          <w:szCs w:val="22"/>
          <w:u w:val="single"/>
        </w:rPr>
        <w:t>.</w:t>
      </w:r>
    </w:p>
    <w:p w14:paraId="7558A494" w14:textId="2CB26234" w:rsidR="002A15E1" w:rsidRDefault="009B7801" w:rsidP="003C1D84">
      <w:pPr>
        <w:spacing w:before="200"/>
        <w:rPr>
          <w:sz w:val="22"/>
          <w:szCs w:val="22"/>
        </w:rPr>
      </w:pPr>
      <w:r w:rsidRPr="009B7801">
        <w:rPr>
          <w:b/>
          <w:sz w:val="22"/>
          <w:szCs w:val="22"/>
        </w:rPr>
        <w:t>FY2</w:t>
      </w:r>
      <w:r w:rsidR="00F41658">
        <w:rPr>
          <w:b/>
          <w:sz w:val="22"/>
          <w:szCs w:val="22"/>
        </w:rPr>
        <w:t>2</w:t>
      </w:r>
      <w:r w:rsidRPr="009B7801">
        <w:rPr>
          <w:b/>
          <w:sz w:val="22"/>
          <w:szCs w:val="22"/>
        </w:rPr>
        <w:t xml:space="preserve"> Budget </w:t>
      </w:r>
      <w:r w:rsidR="00F72222">
        <w:rPr>
          <w:b/>
          <w:sz w:val="22"/>
          <w:szCs w:val="22"/>
        </w:rPr>
        <w:t>Update</w:t>
      </w:r>
      <w:r w:rsidR="00243BA6" w:rsidRPr="00684A53">
        <w:rPr>
          <w:b/>
          <w:sz w:val="22"/>
          <w:szCs w:val="22"/>
        </w:rPr>
        <w:t>:</w:t>
      </w:r>
      <w:r w:rsidR="00243BA6" w:rsidRPr="00684A53">
        <w:rPr>
          <w:sz w:val="22"/>
          <w:szCs w:val="22"/>
        </w:rPr>
        <w:t xml:space="preserve">  </w:t>
      </w:r>
      <w:r w:rsidR="00A22E42">
        <w:rPr>
          <w:sz w:val="22"/>
          <w:szCs w:val="22"/>
        </w:rPr>
        <w:t xml:space="preserve">Fencl </w:t>
      </w:r>
      <w:r w:rsidR="00C55AB9">
        <w:rPr>
          <w:sz w:val="22"/>
          <w:szCs w:val="22"/>
        </w:rPr>
        <w:t>present</w:t>
      </w:r>
      <w:r w:rsidR="000C1D64">
        <w:rPr>
          <w:sz w:val="22"/>
          <w:szCs w:val="22"/>
        </w:rPr>
        <w:t xml:space="preserve">ed </w:t>
      </w:r>
      <w:r w:rsidR="00A22E42">
        <w:rPr>
          <w:sz w:val="22"/>
          <w:szCs w:val="22"/>
        </w:rPr>
        <w:t>t</w:t>
      </w:r>
      <w:r w:rsidR="008143D9">
        <w:rPr>
          <w:sz w:val="22"/>
          <w:szCs w:val="22"/>
        </w:rPr>
        <w:t>he</w:t>
      </w:r>
      <w:r w:rsidR="00412128">
        <w:rPr>
          <w:sz w:val="22"/>
          <w:szCs w:val="22"/>
        </w:rPr>
        <w:t xml:space="preserve"> </w:t>
      </w:r>
      <w:r w:rsidR="008143D9">
        <w:rPr>
          <w:sz w:val="22"/>
          <w:szCs w:val="22"/>
        </w:rPr>
        <w:t>FY</w:t>
      </w:r>
      <w:r w:rsidR="00A31644">
        <w:rPr>
          <w:sz w:val="22"/>
          <w:szCs w:val="22"/>
        </w:rPr>
        <w:t>2</w:t>
      </w:r>
      <w:r w:rsidR="0069595A">
        <w:rPr>
          <w:sz w:val="22"/>
          <w:szCs w:val="22"/>
        </w:rPr>
        <w:t>2</w:t>
      </w:r>
      <w:r w:rsidR="008143D9">
        <w:rPr>
          <w:sz w:val="22"/>
          <w:szCs w:val="22"/>
        </w:rPr>
        <w:t xml:space="preserve"> budget </w:t>
      </w:r>
      <w:r>
        <w:rPr>
          <w:sz w:val="22"/>
          <w:szCs w:val="22"/>
        </w:rPr>
        <w:t xml:space="preserve">tracking </w:t>
      </w:r>
      <w:r w:rsidR="00A31644">
        <w:rPr>
          <w:sz w:val="22"/>
          <w:szCs w:val="22"/>
        </w:rPr>
        <w:t>table</w:t>
      </w:r>
      <w:r w:rsidR="009A33E0">
        <w:rPr>
          <w:sz w:val="22"/>
          <w:szCs w:val="22"/>
        </w:rPr>
        <w:t xml:space="preserve"> </w:t>
      </w:r>
      <w:r>
        <w:rPr>
          <w:sz w:val="22"/>
          <w:szCs w:val="22"/>
        </w:rPr>
        <w:t>documenting</w:t>
      </w:r>
      <w:r w:rsidR="00523302">
        <w:rPr>
          <w:sz w:val="22"/>
          <w:szCs w:val="22"/>
        </w:rPr>
        <w:t xml:space="preserve"> </w:t>
      </w:r>
      <w:r>
        <w:rPr>
          <w:sz w:val="22"/>
          <w:szCs w:val="22"/>
        </w:rPr>
        <w:t>revenue</w:t>
      </w:r>
      <w:r w:rsidR="00B90CEA">
        <w:rPr>
          <w:sz w:val="22"/>
          <w:szCs w:val="22"/>
        </w:rPr>
        <w:t xml:space="preserve"> and </w:t>
      </w:r>
      <w:r w:rsidR="00523302">
        <w:rPr>
          <w:sz w:val="22"/>
          <w:szCs w:val="22"/>
        </w:rPr>
        <w:t>expen</w:t>
      </w:r>
      <w:r>
        <w:rPr>
          <w:sz w:val="22"/>
          <w:szCs w:val="22"/>
        </w:rPr>
        <w:t>ditures</w:t>
      </w:r>
      <w:r w:rsidR="00B90CEA">
        <w:rPr>
          <w:sz w:val="22"/>
          <w:szCs w:val="22"/>
        </w:rPr>
        <w:t xml:space="preserve"> </w:t>
      </w:r>
      <w:r w:rsidR="00412128">
        <w:rPr>
          <w:sz w:val="22"/>
          <w:szCs w:val="22"/>
        </w:rPr>
        <w:t>for the year</w:t>
      </w:r>
      <w:r w:rsidR="00B90CEA">
        <w:rPr>
          <w:sz w:val="22"/>
          <w:szCs w:val="22"/>
        </w:rPr>
        <w:t>.</w:t>
      </w:r>
      <w:r w:rsidR="00861ED3">
        <w:rPr>
          <w:sz w:val="22"/>
          <w:szCs w:val="22"/>
        </w:rPr>
        <w:t xml:space="preserve"> </w:t>
      </w:r>
      <w:r w:rsidR="000A71BD">
        <w:rPr>
          <w:sz w:val="22"/>
          <w:szCs w:val="22"/>
        </w:rPr>
        <w:t xml:space="preserve">Members discussed </w:t>
      </w:r>
      <w:r w:rsidR="00A13C77">
        <w:rPr>
          <w:sz w:val="22"/>
          <w:szCs w:val="22"/>
        </w:rPr>
        <w:t>leaving the budget the same for FY23 and ask a committee</w:t>
      </w:r>
      <w:r w:rsidR="005772E3">
        <w:rPr>
          <w:sz w:val="22"/>
          <w:szCs w:val="22"/>
        </w:rPr>
        <w:t xml:space="preserve"> to consider alternatives to prepare for changes in the Soil Health Coordinator position and </w:t>
      </w:r>
      <w:r w:rsidR="00FC4DCF">
        <w:rPr>
          <w:sz w:val="22"/>
          <w:szCs w:val="22"/>
        </w:rPr>
        <w:t xml:space="preserve">support of the Lower Cedar WMA. </w:t>
      </w:r>
    </w:p>
    <w:p w14:paraId="4176674B" w14:textId="5A431524" w:rsidR="00624F87" w:rsidRDefault="00FC4DCF" w:rsidP="003C1D84">
      <w:pPr>
        <w:spacing w:before="200"/>
        <w:rPr>
          <w:sz w:val="22"/>
          <w:szCs w:val="22"/>
        </w:rPr>
      </w:pPr>
      <w:r w:rsidRPr="00FC4DCF">
        <w:rPr>
          <w:b/>
          <w:bCs/>
          <w:sz w:val="22"/>
          <w:szCs w:val="22"/>
        </w:rPr>
        <w:t>Board Member Terms</w:t>
      </w:r>
      <w:r w:rsidR="00624F87">
        <w:rPr>
          <w:sz w:val="22"/>
          <w:szCs w:val="22"/>
        </w:rPr>
        <w:t xml:space="preserve">:  Fencl </w:t>
      </w:r>
      <w:r w:rsidR="0011596A">
        <w:rPr>
          <w:sz w:val="22"/>
          <w:szCs w:val="22"/>
        </w:rPr>
        <w:t xml:space="preserve">reviewed the Board term </w:t>
      </w:r>
      <w:r w:rsidR="00983CC9">
        <w:rPr>
          <w:sz w:val="22"/>
          <w:szCs w:val="22"/>
        </w:rPr>
        <w:t xml:space="preserve">expiration dates and appointed alternates and asked for members to </w:t>
      </w:r>
      <w:r w:rsidR="0072445F">
        <w:rPr>
          <w:sz w:val="22"/>
          <w:szCs w:val="22"/>
        </w:rPr>
        <w:t xml:space="preserve">make reappointments or changes. </w:t>
      </w:r>
    </w:p>
    <w:p w14:paraId="3E326540" w14:textId="0AC175FE" w:rsidR="00BB7008" w:rsidRPr="001E2B82" w:rsidRDefault="0072445F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“Big Show” on WMT/WHO Radio</w:t>
      </w:r>
      <w:r w:rsidR="001E2B82">
        <w:rPr>
          <w:b/>
          <w:sz w:val="22"/>
          <w:szCs w:val="22"/>
        </w:rPr>
        <w:t>:</w:t>
      </w:r>
      <w:r w:rsidR="001E2B82">
        <w:rPr>
          <w:bCs/>
          <w:sz w:val="22"/>
          <w:szCs w:val="22"/>
        </w:rPr>
        <w:t xml:space="preserve">  </w:t>
      </w:r>
      <w:r w:rsidR="008D4B3C">
        <w:rPr>
          <w:bCs/>
          <w:sz w:val="22"/>
          <w:szCs w:val="22"/>
        </w:rPr>
        <w:t xml:space="preserve">Various staff discussed the Indian Creek Soil Health Partnership and </w:t>
      </w:r>
      <w:r w:rsidR="00CC6C01">
        <w:rPr>
          <w:bCs/>
          <w:sz w:val="22"/>
          <w:szCs w:val="22"/>
        </w:rPr>
        <w:t xml:space="preserve">Cedar Rapids Clean Water Project on the radio from </w:t>
      </w:r>
      <w:proofErr w:type="spellStart"/>
      <w:r w:rsidR="00CC6C01">
        <w:rPr>
          <w:bCs/>
          <w:sz w:val="22"/>
          <w:szCs w:val="22"/>
        </w:rPr>
        <w:t>Platner’s</w:t>
      </w:r>
      <w:proofErr w:type="spellEnd"/>
      <w:r w:rsidR="00CC6C01">
        <w:rPr>
          <w:bCs/>
          <w:sz w:val="22"/>
          <w:szCs w:val="22"/>
        </w:rPr>
        <w:t xml:space="preserve"> Farm on March 23</w:t>
      </w:r>
      <w:r w:rsidR="00E603A4" w:rsidRPr="00E603A4">
        <w:rPr>
          <w:bCs/>
          <w:sz w:val="22"/>
          <w:szCs w:val="22"/>
          <w:vertAlign w:val="superscript"/>
        </w:rPr>
        <w:t>rd</w:t>
      </w:r>
      <w:r w:rsidR="00E603A4">
        <w:rPr>
          <w:bCs/>
          <w:sz w:val="22"/>
          <w:szCs w:val="22"/>
        </w:rPr>
        <w:t xml:space="preserve">. It was good exposure for the projects. </w:t>
      </w:r>
    </w:p>
    <w:p w14:paraId="700D28FA" w14:textId="7663B70D" w:rsidR="00A22E42" w:rsidRDefault="00A22E42" w:rsidP="003C1D84">
      <w:pPr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DF39DF" w:rsidRPr="00684A53">
        <w:rPr>
          <w:b/>
          <w:sz w:val="22"/>
          <w:szCs w:val="22"/>
        </w:rPr>
        <w:t xml:space="preserve">oil Health </w:t>
      </w:r>
      <w:r>
        <w:rPr>
          <w:b/>
          <w:sz w:val="22"/>
          <w:szCs w:val="22"/>
        </w:rPr>
        <w:t xml:space="preserve">Partnership </w:t>
      </w:r>
      <w:r w:rsidR="00DF39DF" w:rsidRPr="00684A53">
        <w:rPr>
          <w:b/>
          <w:sz w:val="22"/>
          <w:szCs w:val="22"/>
        </w:rPr>
        <w:t>Project</w:t>
      </w:r>
      <w:r w:rsidR="006D50CA" w:rsidRPr="00684A53">
        <w:rPr>
          <w:b/>
          <w:sz w:val="22"/>
          <w:szCs w:val="22"/>
        </w:rPr>
        <w:t>:</w:t>
      </w:r>
      <w:r w:rsidR="006D50CA" w:rsidRPr="00684A53">
        <w:rPr>
          <w:sz w:val="22"/>
          <w:szCs w:val="22"/>
        </w:rPr>
        <w:t xml:space="preserve">  </w:t>
      </w:r>
      <w:r w:rsidR="00E603A4">
        <w:rPr>
          <w:sz w:val="22"/>
          <w:szCs w:val="22"/>
        </w:rPr>
        <w:t xml:space="preserve">Emery Davis left the position and Gallagher </w:t>
      </w:r>
      <w:r w:rsidR="00435A3B">
        <w:rPr>
          <w:sz w:val="22"/>
          <w:szCs w:val="22"/>
        </w:rPr>
        <w:t xml:space="preserve">reported that </w:t>
      </w:r>
      <w:r w:rsidR="00CA0147">
        <w:rPr>
          <w:sz w:val="22"/>
          <w:szCs w:val="22"/>
        </w:rPr>
        <w:t xml:space="preserve">we will </w:t>
      </w:r>
      <w:proofErr w:type="spellStart"/>
      <w:r w:rsidR="00CA0147">
        <w:rPr>
          <w:sz w:val="22"/>
          <w:szCs w:val="22"/>
        </w:rPr>
        <w:t>rehire</w:t>
      </w:r>
      <w:proofErr w:type="spellEnd"/>
      <w:r w:rsidR="00C03567">
        <w:rPr>
          <w:sz w:val="22"/>
          <w:szCs w:val="22"/>
        </w:rPr>
        <w:t>.</w:t>
      </w:r>
    </w:p>
    <w:p w14:paraId="6A7251C0" w14:textId="46DF2060" w:rsidR="00CA0147" w:rsidRDefault="00CA0147" w:rsidP="003C1D84">
      <w:pPr>
        <w:spacing w:before="200"/>
        <w:rPr>
          <w:sz w:val="22"/>
          <w:szCs w:val="22"/>
        </w:rPr>
      </w:pPr>
      <w:r w:rsidRPr="00CA0147">
        <w:rPr>
          <w:b/>
          <w:bCs/>
          <w:sz w:val="22"/>
          <w:szCs w:val="22"/>
        </w:rPr>
        <w:t>Cedar Rapids Clean Water Project</w:t>
      </w:r>
      <w:r>
        <w:rPr>
          <w:sz w:val="22"/>
          <w:szCs w:val="22"/>
        </w:rPr>
        <w:t xml:space="preserve">:  </w:t>
      </w:r>
      <w:r w:rsidR="00CD3E13">
        <w:rPr>
          <w:sz w:val="22"/>
          <w:szCs w:val="22"/>
        </w:rPr>
        <w:t>Gallagher reported that NRCS staff are conducting tile outlet surveys at 20 sites</w:t>
      </w:r>
      <w:r w:rsidR="002D7E50">
        <w:rPr>
          <w:sz w:val="22"/>
          <w:szCs w:val="22"/>
        </w:rPr>
        <w:t xml:space="preserve"> for the project. </w:t>
      </w:r>
    </w:p>
    <w:p w14:paraId="6AC88675" w14:textId="0B1F9637" w:rsidR="00F72222" w:rsidRDefault="00C03567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Watershed Flood Prevention Operations</w:t>
      </w:r>
      <w:r w:rsidR="00624F87">
        <w:rPr>
          <w:b/>
          <w:sz w:val="22"/>
          <w:szCs w:val="22"/>
        </w:rPr>
        <w:t xml:space="preserve"> </w:t>
      </w:r>
      <w:r w:rsidR="008A7EFF">
        <w:rPr>
          <w:b/>
          <w:sz w:val="22"/>
          <w:szCs w:val="22"/>
        </w:rPr>
        <w:t>(WFPO)</w:t>
      </w:r>
      <w:r w:rsidR="00624F87">
        <w:rPr>
          <w:b/>
          <w:sz w:val="22"/>
          <w:szCs w:val="22"/>
        </w:rPr>
        <w:t xml:space="preserve">:  </w:t>
      </w:r>
      <w:r w:rsidR="00787F94">
        <w:rPr>
          <w:bCs/>
          <w:sz w:val="22"/>
          <w:szCs w:val="22"/>
        </w:rPr>
        <w:t xml:space="preserve">No </w:t>
      </w:r>
      <w:r w:rsidR="008A7EFF">
        <w:rPr>
          <w:bCs/>
          <w:sz w:val="22"/>
          <w:szCs w:val="22"/>
        </w:rPr>
        <w:t>news</w:t>
      </w:r>
      <w:r w:rsidR="00B83B77">
        <w:rPr>
          <w:bCs/>
          <w:sz w:val="22"/>
          <w:szCs w:val="22"/>
        </w:rPr>
        <w:t xml:space="preserve">. </w:t>
      </w:r>
    </w:p>
    <w:p w14:paraId="5AE78F79" w14:textId="77777777" w:rsidR="00B83B77" w:rsidRPr="00B83B77" w:rsidRDefault="00B83B77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Source Water Protection RCPP:</w:t>
      </w:r>
      <w:r>
        <w:rPr>
          <w:bCs/>
          <w:sz w:val="22"/>
          <w:szCs w:val="22"/>
        </w:rPr>
        <w:t xml:space="preserve">  Stevenson reported that an agronomist has been hired to be housed at the Linn County Coop.</w:t>
      </w:r>
    </w:p>
    <w:p w14:paraId="073AEA1E" w14:textId="4068875E" w:rsidR="007D2C36" w:rsidRPr="007D2C36" w:rsidRDefault="007D2C36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Lower Cedar W</w:t>
      </w:r>
      <w:r w:rsidR="004D58A7">
        <w:rPr>
          <w:b/>
          <w:sz w:val="22"/>
          <w:szCs w:val="22"/>
        </w:rPr>
        <w:t>atershed</w:t>
      </w:r>
      <w:r>
        <w:rPr>
          <w:b/>
          <w:sz w:val="22"/>
          <w:szCs w:val="22"/>
        </w:rPr>
        <w:t xml:space="preserve"> Plan:</w:t>
      </w:r>
      <w:r>
        <w:rPr>
          <w:bCs/>
          <w:sz w:val="22"/>
          <w:szCs w:val="22"/>
        </w:rPr>
        <w:t xml:space="preserve">  </w:t>
      </w:r>
      <w:r w:rsidR="004769D9">
        <w:rPr>
          <w:bCs/>
          <w:sz w:val="22"/>
          <w:szCs w:val="22"/>
        </w:rPr>
        <w:t xml:space="preserve">Fencl reported </w:t>
      </w:r>
      <w:r w:rsidR="00B83B77">
        <w:rPr>
          <w:bCs/>
          <w:sz w:val="22"/>
          <w:szCs w:val="22"/>
        </w:rPr>
        <w:t xml:space="preserve">that </w:t>
      </w:r>
      <w:r w:rsidR="0054273B">
        <w:rPr>
          <w:bCs/>
          <w:sz w:val="22"/>
          <w:szCs w:val="22"/>
        </w:rPr>
        <w:t xml:space="preserve">the plan is being drafted and </w:t>
      </w:r>
      <w:r w:rsidR="00C37D74">
        <w:rPr>
          <w:bCs/>
          <w:sz w:val="22"/>
          <w:szCs w:val="22"/>
        </w:rPr>
        <w:t xml:space="preserve">will </w:t>
      </w:r>
      <w:r w:rsidR="0054273B">
        <w:rPr>
          <w:bCs/>
          <w:sz w:val="22"/>
          <w:szCs w:val="22"/>
        </w:rPr>
        <w:t xml:space="preserve">be out for review </w:t>
      </w:r>
      <w:r w:rsidR="00292846">
        <w:rPr>
          <w:bCs/>
          <w:sz w:val="22"/>
          <w:szCs w:val="22"/>
        </w:rPr>
        <w:t>this s</w:t>
      </w:r>
      <w:r w:rsidR="002D7E50">
        <w:rPr>
          <w:bCs/>
          <w:sz w:val="22"/>
          <w:szCs w:val="22"/>
        </w:rPr>
        <w:t>ummer</w:t>
      </w:r>
      <w:r w:rsidR="00146B04">
        <w:rPr>
          <w:bCs/>
          <w:sz w:val="22"/>
          <w:szCs w:val="22"/>
        </w:rPr>
        <w:t>.</w:t>
      </w:r>
    </w:p>
    <w:p w14:paraId="1348554C" w14:textId="77777777" w:rsidR="0089243E" w:rsidRPr="004D58A7" w:rsidRDefault="0089243E" w:rsidP="0089243E">
      <w:pPr>
        <w:spacing w:before="200"/>
        <w:rPr>
          <w:bCs/>
          <w:sz w:val="22"/>
          <w:szCs w:val="22"/>
        </w:rPr>
      </w:pPr>
      <w:r w:rsidRPr="00874558">
        <w:rPr>
          <w:b/>
          <w:sz w:val="22"/>
          <w:szCs w:val="22"/>
        </w:rPr>
        <w:t>NRCS Conservation Operations / Community Projects Funding</w:t>
      </w:r>
      <w:r>
        <w:rPr>
          <w:bCs/>
          <w:sz w:val="22"/>
          <w:szCs w:val="22"/>
        </w:rPr>
        <w:t>:  Fencl asked for project ideas.</w:t>
      </w:r>
    </w:p>
    <w:p w14:paraId="11525EE8" w14:textId="140F84FE" w:rsidR="00F507E8" w:rsidRDefault="00D168E7" w:rsidP="003C1D84">
      <w:pPr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Creekside Pride</w:t>
      </w:r>
      <w:r w:rsidR="00D031F1">
        <w:rPr>
          <w:b/>
          <w:sz w:val="22"/>
          <w:szCs w:val="22"/>
        </w:rPr>
        <w:t xml:space="preserve"> Water Trails / Greenways Master Plan</w:t>
      </w:r>
      <w:r w:rsidR="00684A53" w:rsidRPr="00684A53">
        <w:rPr>
          <w:b/>
          <w:sz w:val="22"/>
          <w:szCs w:val="22"/>
        </w:rPr>
        <w:t>:</w:t>
      </w:r>
      <w:r w:rsidR="00684A53" w:rsidRPr="00684A53">
        <w:rPr>
          <w:sz w:val="22"/>
          <w:szCs w:val="22"/>
        </w:rPr>
        <w:t xml:space="preserve">  </w:t>
      </w:r>
      <w:proofErr w:type="spellStart"/>
      <w:r w:rsidR="00335E30">
        <w:rPr>
          <w:sz w:val="22"/>
          <w:szCs w:val="22"/>
        </w:rPr>
        <w:t>Steigerwaldt</w:t>
      </w:r>
      <w:proofErr w:type="spellEnd"/>
      <w:r w:rsidR="00335E30">
        <w:rPr>
          <w:sz w:val="22"/>
          <w:szCs w:val="22"/>
        </w:rPr>
        <w:t xml:space="preserve"> presented </w:t>
      </w:r>
      <w:r w:rsidR="00874F68">
        <w:rPr>
          <w:sz w:val="22"/>
          <w:szCs w:val="22"/>
        </w:rPr>
        <w:t xml:space="preserve">slides </w:t>
      </w:r>
      <w:r w:rsidR="00D92F46">
        <w:rPr>
          <w:sz w:val="22"/>
          <w:szCs w:val="22"/>
        </w:rPr>
        <w:t xml:space="preserve">summarizing the greenways plan with conceptual designs for </w:t>
      </w:r>
      <w:r w:rsidR="00411DB4">
        <w:rPr>
          <w:sz w:val="22"/>
          <w:szCs w:val="22"/>
        </w:rPr>
        <w:t>public areas and parks along Indian Creek in Marion.</w:t>
      </w:r>
      <w:r w:rsidR="00DF5E08">
        <w:rPr>
          <w:sz w:val="22"/>
          <w:szCs w:val="22"/>
        </w:rPr>
        <w:t xml:space="preserve"> </w:t>
      </w:r>
      <w:r w:rsidR="00840209">
        <w:rPr>
          <w:sz w:val="22"/>
          <w:szCs w:val="22"/>
        </w:rPr>
        <w:t>The plan will be rolled out at public events such as the Clear Creed Festival June 11</w:t>
      </w:r>
      <w:r w:rsidR="00840209" w:rsidRPr="00840209">
        <w:rPr>
          <w:sz w:val="22"/>
          <w:szCs w:val="22"/>
          <w:vertAlign w:val="superscript"/>
        </w:rPr>
        <w:t>th</w:t>
      </w:r>
      <w:r w:rsidR="00840209">
        <w:rPr>
          <w:sz w:val="22"/>
          <w:szCs w:val="22"/>
        </w:rPr>
        <w:t xml:space="preserve"> and </w:t>
      </w:r>
      <w:r w:rsidR="00074560">
        <w:rPr>
          <w:sz w:val="22"/>
          <w:szCs w:val="22"/>
        </w:rPr>
        <w:t xml:space="preserve">an open house at Thomas Park. The plan will be approved in July and </w:t>
      </w:r>
      <w:r w:rsidR="0033244C">
        <w:rPr>
          <w:sz w:val="22"/>
          <w:szCs w:val="22"/>
        </w:rPr>
        <w:t xml:space="preserve">a budget will be set to implement the improvements. </w:t>
      </w:r>
    </w:p>
    <w:p w14:paraId="03671537" w14:textId="7EAAED1A" w:rsidR="00B73C48" w:rsidRDefault="00B73C48" w:rsidP="003C1D84">
      <w:pPr>
        <w:spacing w:before="200"/>
        <w:rPr>
          <w:sz w:val="22"/>
          <w:szCs w:val="22"/>
        </w:rPr>
      </w:pPr>
      <w:r w:rsidRPr="0018792D">
        <w:rPr>
          <w:b/>
          <w:bCs/>
          <w:sz w:val="22"/>
          <w:szCs w:val="22"/>
        </w:rPr>
        <w:t>Clean Creek Festival</w:t>
      </w:r>
      <w:r w:rsidR="002E1A84" w:rsidRPr="0018792D">
        <w:rPr>
          <w:b/>
          <w:bCs/>
          <w:sz w:val="22"/>
          <w:szCs w:val="22"/>
        </w:rPr>
        <w:t xml:space="preserve"> June 11</w:t>
      </w:r>
      <w:r w:rsidR="002E1A84" w:rsidRPr="0018792D">
        <w:rPr>
          <w:b/>
          <w:bCs/>
          <w:sz w:val="22"/>
          <w:szCs w:val="22"/>
          <w:vertAlign w:val="superscript"/>
        </w:rPr>
        <w:t>th</w:t>
      </w:r>
      <w:r w:rsidR="002E1A84" w:rsidRPr="0018792D">
        <w:rPr>
          <w:b/>
          <w:bCs/>
          <w:sz w:val="22"/>
          <w:szCs w:val="22"/>
        </w:rPr>
        <w:t xml:space="preserve"> in Thomas Park, Marion </w:t>
      </w:r>
      <w:r w:rsidR="00AF6EC4" w:rsidRPr="0018792D">
        <w:rPr>
          <w:b/>
          <w:bCs/>
          <w:sz w:val="22"/>
          <w:szCs w:val="22"/>
        </w:rPr>
        <w:t>factsheet</w:t>
      </w:r>
      <w:r w:rsidR="00AF6EC4">
        <w:rPr>
          <w:sz w:val="22"/>
          <w:szCs w:val="22"/>
        </w:rPr>
        <w:t>:  Fencl provided information about the event</w:t>
      </w:r>
      <w:r w:rsidR="004C66F8">
        <w:rPr>
          <w:sz w:val="22"/>
          <w:szCs w:val="22"/>
        </w:rPr>
        <w:t>.</w:t>
      </w:r>
    </w:p>
    <w:p w14:paraId="7E56F8CD" w14:textId="77777777" w:rsidR="004C66F8" w:rsidRDefault="004C66F8" w:rsidP="003C1D84">
      <w:pPr>
        <w:spacing w:before="200"/>
        <w:rPr>
          <w:sz w:val="22"/>
          <w:szCs w:val="22"/>
        </w:rPr>
      </w:pPr>
    </w:p>
    <w:p w14:paraId="3B049B48" w14:textId="77777777" w:rsidR="004D0B0A" w:rsidRPr="00684A53" w:rsidRDefault="00A7158A" w:rsidP="003C1D84">
      <w:pPr>
        <w:spacing w:before="200"/>
        <w:rPr>
          <w:b/>
          <w:sz w:val="22"/>
          <w:szCs w:val="22"/>
        </w:rPr>
      </w:pPr>
      <w:r w:rsidRPr="00684A53">
        <w:rPr>
          <w:b/>
          <w:sz w:val="22"/>
          <w:szCs w:val="22"/>
        </w:rPr>
        <w:lastRenderedPageBreak/>
        <w:t>Partner Updates</w:t>
      </w:r>
      <w:r w:rsidR="007E6185" w:rsidRPr="00684A53">
        <w:rPr>
          <w:b/>
          <w:sz w:val="22"/>
          <w:szCs w:val="22"/>
        </w:rPr>
        <w:t>:</w:t>
      </w:r>
    </w:p>
    <w:p w14:paraId="426A51E1" w14:textId="56E4A69B" w:rsidR="00D74353" w:rsidRPr="00146B04" w:rsidRDefault="008C71DE" w:rsidP="003C1D84">
      <w:pPr>
        <w:pStyle w:val="ListParagraph"/>
        <w:numPr>
          <w:ilvl w:val="0"/>
          <w:numId w:val="9"/>
        </w:numPr>
        <w:spacing w:before="60"/>
        <w:rPr>
          <w:sz w:val="18"/>
          <w:szCs w:val="18"/>
        </w:rPr>
      </w:pPr>
      <w:r w:rsidRPr="00684A53">
        <w:rPr>
          <w:rFonts w:ascii="Times New Roman" w:hAnsi="Times New Roman" w:cs="Times New Roman"/>
        </w:rPr>
        <w:t>Lower Cedar WMA Board of Directors meeting 6:30 pm</w:t>
      </w:r>
      <w:r w:rsidR="00D031F1">
        <w:rPr>
          <w:rFonts w:ascii="Times New Roman" w:hAnsi="Times New Roman" w:cs="Times New Roman"/>
        </w:rPr>
        <w:t xml:space="preserve"> on</w:t>
      </w:r>
      <w:r w:rsidRPr="00684A53">
        <w:rPr>
          <w:rFonts w:ascii="Times New Roman" w:hAnsi="Times New Roman" w:cs="Times New Roman"/>
        </w:rPr>
        <w:t xml:space="preserve"> </w:t>
      </w:r>
      <w:r w:rsidR="0018792D">
        <w:rPr>
          <w:rFonts w:ascii="Times New Roman" w:hAnsi="Times New Roman" w:cs="Times New Roman"/>
        </w:rPr>
        <w:t>August</w:t>
      </w:r>
      <w:r w:rsidR="00D031F1">
        <w:rPr>
          <w:rFonts w:ascii="Times New Roman" w:hAnsi="Times New Roman" w:cs="Times New Roman"/>
        </w:rPr>
        <w:t xml:space="preserve"> </w:t>
      </w:r>
      <w:r w:rsidR="00AC1325">
        <w:rPr>
          <w:rFonts w:ascii="Times New Roman" w:hAnsi="Times New Roman" w:cs="Times New Roman"/>
        </w:rPr>
        <w:t>8</w:t>
      </w:r>
      <w:r w:rsidR="00D031F1">
        <w:rPr>
          <w:rFonts w:ascii="Times New Roman" w:hAnsi="Times New Roman" w:cs="Times New Roman"/>
        </w:rPr>
        <w:t>, 202</w:t>
      </w:r>
      <w:r w:rsidR="00AC1325">
        <w:rPr>
          <w:rFonts w:ascii="Times New Roman" w:hAnsi="Times New Roman" w:cs="Times New Roman"/>
        </w:rPr>
        <w:t>2</w:t>
      </w:r>
    </w:p>
    <w:p w14:paraId="19705AB1" w14:textId="74AF07E3" w:rsidR="00C37D74" w:rsidRDefault="005602D5" w:rsidP="00A4015D">
      <w:pPr>
        <w:spacing w:before="120"/>
        <w:rPr>
          <w:sz w:val="22"/>
          <w:szCs w:val="22"/>
        </w:rPr>
      </w:pPr>
      <w:r w:rsidRPr="00684A53">
        <w:rPr>
          <w:b/>
          <w:sz w:val="22"/>
          <w:szCs w:val="22"/>
        </w:rPr>
        <w:t>Announcements</w:t>
      </w:r>
      <w:r w:rsidRPr="00684A53">
        <w:rPr>
          <w:sz w:val="22"/>
          <w:szCs w:val="22"/>
        </w:rPr>
        <w:t>:</w:t>
      </w:r>
      <w:r w:rsidR="006D32F4">
        <w:rPr>
          <w:sz w:val="22"/>
          <w:szCs w:val="22"/>
        </w:rPr>
        <w:t xml:space="preserve">  </w:t>
      </w:r>
      <w:r w:rsidR="00C37D74">
        <w:rPr>
          <w:sz w:val="22"/>
          <w:szCs w:val="22"/>
        </w:rPr>
        <w:t>1</w:t>
      </w:r>
      <w:r w:rsidR="006B7F5B">
        <w:rPr>
          <w:sz w:val="22"/>
          <w:szCs w:val="22"/>
        </w:rPr>
        <w:t>) Invasive</w:t>
      </w:r>
      <w:r w:rsidR="00140B75">
        <w:rPr>
          <w:sz w:val="22"/>
          <w:szCs w:val="22"/>
        </w:rPr>
        <w:t xml:space="preserve"> Species</w:t>
      </w:r>
      <w:r w:rsidR="00581F7D">
        <w:rPr>
          <w:sz w:val="22"/>
          <w:szCs w:val="22"/>
        </w:rPr>
        <w:t xml:space="preserve"> Field Day coming up J</w:t>
      </w:r>
      <w:r w:rsidR="00140B75">
        <w:rPr>
          <w:sz w:val="22"/>
          <w:szCs w:val="22"/>
        </w:rPr>
        <w:t>une</w:t>
      </w:r>
      <w:r w:rsidR="00581F7D">
        <w:rPr>
          <w:sz w:val="22"/>
          <w:szCs w:val="22"/>
        </w:rPr>
        <w:t xml:space="preserve"> </w:t>
      </w:r>
      <w:r w:rsidR="00140B75">
        <w:rPr>
          <w:sz w:val="22"/>
          <w:szCs w:val="22"/>
        </w:rPr>
        <w:t>1</w:t>
      </w:r>
      <w:r w:rsidR="00581F7D">
        <w:rPr>
          <w:sz w:val="22"/>
          <w:szCs w:val="22"/>
        </w:rPr>
        <w:t>5</w:t>
      </w:r>
      <w:r w:rsidR="00581F7D" w:rsidRPr="00581F7D">
        <w:rPr>
          <w:sz w:val="22"/>
          <w:szCs w:val="22"/>
          <w:vertAlign w:val="superscript"/>
        </w:rPr>
        <w:t>th</w:t>
      </w:r>
      <w:r w:rsidR="00581F7D">
        <w:rPr>
          <w:sz w:val="22"/>
          <w:szCs w:val="22"/>
        </w:rPr>
        <w:t xml:space="preserve"> </w:t>
      </w:r>
      <w:r w:rsidR="00140B75">
        <w:rPr>
          <w:sz w:val="22"/>
          <w:szCs w:val="22"/>
        </w:rPr>
        <w:t>Central Park in Anamosa</w:t>
      </w:r>
      <w:r w:rsidR="00C77BE0">
        <w:rPr>
          <w:sz w:val="22"/>
          <w:szCs w:val="22"/>
        </w:rPr>
        <w:t xml:space="preserve">. </w:t>
      </w:r>
    </w:p>
    <w:p w14:paraId="612F0D6C" w14:textId="33E5126F" w:rsidR="00C37D74" w:rsidRPr="00B1331D" w:rsidRDefault="004C66F8" w:rsidP="00C37D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USGS text alert and how it impacts</w:t>
      </w:r>
      <w:r w:rsidR="004A003A">
        <w:rPr>
          <w:rFonts w:ascii="Times New Roman" w:hAnsi="Times New Roman" w:cs="Times New Roman"/>
        </w:rPr>
        <w:t xml:space="preserve"> new development in parks</w:t>
      </w:r>
      <w:r w:rsidR="0040173F" w:rsidRPr="00B1331D">
        <w:rPr>
          <w:rFonts w:ascii="Times New Roman" w:hAnsi="Times New Roman" w:cs="Times New Roman"/>
        </w:rPr>
        <w:t xml:space="preserve">. </w:t>
      </w:r>
    </w:p>
    <w:p w14:paraId="0D4E49D1" w14:textId="5F3BCD91" w:rsidR="005602D5" w:rsidRDefault="001352EF" w:rsidP="00C37D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 introduced Thomas Doyle</w:t>
      </w:r>
      <w:r w:rsidR="004B2E4F">
        <w:rPr>
          <w:rFonts w:ascii="Times New Roman" w:hAnsi="Times New Roman" w:cs="Times New Roman"/>
        </w:rPr>
        <w:t xml:space="preserve">, </w:t>
      </w:r>
      <w:r w:rsidR="0040173F" w:rsidRPr="00B1331D">
        <w:rPr>
          <w:rFonts w:ascii="Times New Roman" w:hAnsi="Times New Roman" w:cs="Times New Roman"/>
        </w:rPr>
        <w:t>Marion</w:t>
      </w:r>
      <w:r w:rsidR="004B2E4F">
        <w:rPr>
          <w:rFonts w:ascii="Times New Roman" w:hAnsi="Times New Roman" w:cs="Times New Roman"/>
        </w:rPr>
        <w:t>’s</w:t>
      </w:r>
      <w:r w:rsidR="004A003A">
        <w:rPr>
          <w:rFonts w:ascii="Times New Roman" w:hAnsi="Times New Roman" w:cs="Times New Roman"/>
        </w:rPr>
        <w:t xml:space="preserve"> new Environmental Specialist position </w:t>
      </w:r>
      <w:r w:rsidR="004907E1">
        <w:rPr>
          <w:rFonts w:ascii="Times New Roman" w:hAnsi="Times New Roman" w:cs="Times New Roman"/>
        </w:rPr>
        <w:t>to conduct con</w:t>
      </w:r>
      <w:r w:rsidR="00440EAF">
        <w:rPr>
          <w:rFonts w:ascii="Times New Roman" w:hAnsi="Times New Roman" w:cs="Times New Roman"/>
        </w:rPr>
        <w:t>struction site inspections and other stormwater related activities</w:t>
      </w:r>
      <w:r w:rsidR="00AC33C8" w:rsidRPr="00B1331D">
        <w:rPr>
          <w:rFonts w:ascii="Times New Roman" w:hAnsi="Times New Roman" w:cs="Times New Roman"/>
        </w:rPr>
        <w:t>.</w:t>
      </w:r>
    </w:p>
    <w:p w14:paraId="61D6EE3E" w14:textId="77777777" w:rsidR="00902BC4" w:rsidRPr="00684A53" w:rsidRDefault="004E1D55" w:rsidP="003C1D84">
      <w:pPr>
        <w:spacing w:before="200"/>
        <w:rPr>
          <w:sz w:val="22"/>
          <w:szCs w:val="22"/>
        </w:rPr>
      </w:pPr>
      <w:r w:rsidRPr="00684A53">
        <w:rPr>
          <w:b/>
          <w:sz w:val="22"/>
          <w:szCs w:val="22"/>
        </w:rPr>
        <w:t>Public Comments:</w:t>
      </w:r>
      <w:r w:rsidRPr="00684A53">
        <w:rPr>
          <w:sz w:val="22"/>
          <w:szCs w:val="22"/>
        </w:rPr>
        <w:t xml:space="preserve">  </w:t>
      </w:r>
      <w:r w:rsidR="008F4C25" w:rsidRPr="00684A53">
        <w:rPr>
          <w:sz w:val="22"/>
          <w:szCs w:val="22"/>
        </w:rPr>
        <w:t>none</w:t>
      </w:r>
    </w:p>
    <w:p w14:paraId="4441C2F6" w14:textId="0FAB5F82" w:rsidR="00B83B77" w:rsidRDefault="0045594B" w:rsidP="003C1D84">
      <w:pPr>
        <w:spacing w:before="200"/>
        <w:rPr>
          <w:sz w:val="22"/>
          <w:szCs w:val="22"/>
        </w:rPr>
      </w:pPr>
      <w:r w:rsidRPr="00684A53">
        <w:rPr>
          <w:b/>
          <w:bCs/>
          <w:sz w:val="22"/>
          <w:szCs w:val="22"/>
        </w:rPr>
        <w:t>Next meeting</w:t>
      </w:r>
      <w:r w:rsidRPr="00684A53">
        <w:rPr>
          <w:sz w:val="22"/>
          <w:szCs w:val="22"/>
        </w:rPr>
        <w:t xml:space="preserve">:  The next ICWMA Board meeting </w:t>
      </w:r>
      <w:r w:rsidR="008F4C25" w:rsidRPr="00684A53">
        <w:rPr>
          <w:sz w:val="22"/>
          <w:szCs w:val="22"/>
        </w:rPr>
        <w:t xml:space="preserve">1:30 pm, </w:t>
      </w:r>
      <w:r w:rsidR="00063BE9">
        <w:rPr>
          <w:sz w:val="22"/>
          <w:szCs w:val="22"/>
        </w:rPr>
        <w:t>July</w:t>
      </w:r>
      <w:r w:rsidR="00C77BE0">
        <w:rPr>
          <w:sz w:val="22"/>
          <w:szCs w:val="22"/>
        </w:rPr>
        <w:t xml:space="preserve"> </w:t>
      </w:r>
      <w:r w:rsidR="00A4015D">
        <w:rPr>
          <w:sz w:val="22"/>
          <w:szCs w:val="22"/>
        </w:rPr>
        <w:t>1</w:t>
      </w:r>
      <w:r w:rsidR="00C77BE0">
        <w:rPr>
          <w:sz w:val="22"/>
          <w:szCs w:val="22"/>
        </w:rPr>
        <w:t>3</w:t>
      </w:r>
      <w:r w:rsidR="004D0B0A" w:rsidRPr="00684A53">
        <w:rPr>
          <w:sz w:val="22"/>
          <w:szCs w:val="22"/>
        </w:rPr>
        <w:t>, 20</w:t>
      </w:r>
      <w:r w:rsidR="00A4015D">
        <w:rPr>
          <w:sz w:val="22"/>
          <w:szCs w:val="22"/>
        </w:rPr>
        <w:t>2</w:t>
      </w:r>
      <w:r w:rsidR="00C77BE0">
        <w:rPr>
          <w:sz w:val="22"/>
          <w:szCs w:val="22"/>
        </w:rPr>
        <w:t>2</w:t>
      </w:r>
      <w:r w:rsidR="00A4015D">
        <w:rPr>
          <w:sz w:val="22"/>
          <w:szCs w:val="22"/>
        </w:rPr>
        <w:t xml:space="preserve"> </w:t>
      </w:r>
      <w:r w:rsidR="00ED38EA">
        <w:rPr>
          <w:sz w:val="22"/>
          <w:szCs w:val="22"/>
        </w:rPr>
        <w:t>location TBD</w:t>
      </w:r>
    </w:p>
    <w:p w14:paraId="46B264FC" w14:textId="0698D2A6" w:rsidR="007463B5" w:rsidRPr="00684A53" w:rsidRDefault="003D5865" w:rsidP="003C1D84">
      <w:pPr>
        <w:spacing w:before="200"/>
        <w:rPr>
          <w:sz w:val="22"/>
          <w:szCs w:val="22"/>
        </w:rPr>
      </w:pPr>
      <w:r w:rsidRPr="00684A53">
        <w:rPr>
          <w:b/>
          <w:sz w:val="22"/>
          <w:szCs w:val="22"/>
        </w:rPr>
        <w:t>Adjourn:</w:t>
      </w:r>
      <w:r w:rsidRPr="00684A53">
        <w:rPr>
          <w:sz w:val="22"/>
          <w:szCs w:val="22"/>
        </w:rPr>
        <w:t xml:space="preserve">  </w:t>
      </w:r>
      <w:r w:rsidRPr="00684A53">
        <w:rPr>
          <w:sz w:val="22"/>
          <w:szCs w:val="22"/>
          <w:u w:val="single"/>
        </w:rPr>
        <w:t>M</w:t>
      </w:r>
      <w:r w:rsidR="0087623E" w:rsidRPr="00684A53">
        <w:rPr>
          <w:sz w:val="22"/>
          <w:szCs w:val="22"/>
          <w:u w:val="single"/>
        </w:rPr>
        <w:t>eeting</w:t>
      </w:r>
      <w:r w:rsidRPr="00684A53">
        <w:rPr>
          <w:sz w:val="22"/>
          <w:szCs w:val="22"/>
          <w:u w:val="single"/>
        </w:rPr>
        <w:t xml:space="preserve"> adjourn</w:t>
      </w:r>
      <w:r w:rsidR="003D3B23" w:rsidRPr="00684A53">
        <w:rPr>
          <w:sz w:val="22"/>
          <w:szCs w:val="22"/>
          <w:u w:val="single"/>
        </w:rPr>
        <w:t xml:space="preserve"> at </w:t>
      </w:r>
      <w:r w:rsidR="00C03567">
        <w:rPr>
          <w:sz w:val="22"/>
          <w:szCs w:val="22"/>
          <w:u w:val="single"/>
        </w:rPr>
        <w:t>2</w:t>
      </w:r>
      <w:r w:rsidR="003D3B23" w:rsidRPr="00684A53">
        <w:rPr>
          <w:sz w:val="22"/>
          <w:szCs w:val="22"/>
          <w:u w:val="single"/>
        </w:rPr>
        <w:t>:</w:t>
      </w:r>
      <w:r w:rsidR="00063BE9">
        <w:rPr>
          <w:sz w:val="22"/>
          <w:szCs w:val="22"/>
          <w:u w:val="single"/>
        </w:rPr>
        <w:t>41</w:t>
      </w:r>
      <w:r w:rsidR="003D3B23" w:rsidRPr="00684A53">
        <w:rPr>
          <w:sz w:val="22"/>
          <w:szCs w:val="22"/>
          <w:u w:val="single"/>
        </w:rPr>
        <w:t xml:space="preserve"> </w:t>
      </w:r>
      <w:r w:rsidR="0087623E" w:rsidRPr="00684A53">
        <w:rPr>
          <w:sz w:val="22"/>
          <w:szCs w:val="22"/>
          <w:u w:val="single"/>
        </w:rPr>
        <w:t>p</w:t>
      </w:r>
      <w:r w:rsidR="003D3B23" w:rsidRPr="00684A53">
        <w:rPr>
          <w:sz w:val="22"/>
          <w:szCs w:val="22"/>
          <w:u w:val="single"/>
        </w:rPr>
        <w:t>m</w:t>
      </w:r>
    </w:p>
    <w:sectPr w:rsidR="007463B5" w:rsidRPr="00684A53" w:rsidSect="00DB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94D4" w14:textId="77777777" w:rsidR="00DA3E0B" w:rsidRDefault="00DA3E0B" w:rsidP="009204BC">
      <w:r>
        <w:separator/>
      </w:r>
    </w:p>
  </w:endnote>
  <w:endnote w:type="continuationSeparator" w:id="0">
    <w:p w14:paraId="0F22468C" w14:textId="77777777" w:rsidR="00DA3E0B" w:rsidRDefault="00DA3E0B" w:rsidP="009204BC">
      <w:r>
        <w:continuationSeparator/>
      </w:r>
    </w:p>
  </w:endnote>
  <w:endnote w:type="continuationNotice" w:id="1">
    <w:p w14:paraId="5E2E7305" w14:textId="77777777" w:rsidR="00DA3E0B" w:rsidRDefault="00DA3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9204BC" w:rsidRDefault="0092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9204BC" w:rsidRDefault="00920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9204BC" w:rsidRDefault="0092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D145" w14:textId="77777777" w:rsidR="00DA3E0B" w:rsidRDefault="00DA3E0B" w:rsidP="009204BC">
      <w:r>
        <w:separator/>
      </w:r>
    </w:p>
  </w:footnote>
  <w:footnote w:type="continuationSeparator" w:id="0">
    <w:p w14:paraId="435C19E5" w14:textId="77777777" w:rsidR="00DA3E0B" w:rsidRDefault="00DA3E0B" w:rsidP="009204BC">
      <w:r>
        <w:continuationSeparator/>
      </w:r>
    </w:p>
  </w:footnote>
  <w:footnote w:type="continuationNotice" w:id="1">
    <w:p w14:paraId="022F5D6A" w14:textId="77777777" w:rsidR="00DA3E0B" w:rsidRDefault="00DA3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9204BC" w:rsidRDefault="0092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9204BC" w:rsidRDefault="00000000">
    <w:pPr>
      <w:pStyle w:val="Header"/>
    </w:pPr>
    <w:r>
      <w:rPr>
        <w:noProof/>
      </w:rPr>
      <w:pict w14:anchorId="17FB3D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9204BC" w:rsidRDefault="0092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F39"/>
    <w:multiLevelType w:val="hybridMultilevel"/>
    <w:tmpl w:val="7AD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359"/>
    <w:multiLevelType w:val="hybridMultilevel"/>
    <w:tmpl w:val="3A0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2FC"/>
    <w:multiLevelType w:val="hybridMultilevel"/>
    <w:tmpl w:val="B8B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1A11"/>
    <w:multiLevelType w:val="hybridMultilevel"/>
    <w:tmpl w:val="4D0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7CA"/>
    <w:multiLevelType w:val="hybridMultilevel"/>
    <w:tmpl w:val="C5E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183D"/>
    <w:multiLevelType w:val="hybridMultilevel"/>
    <w:tmpl w:val="08226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33FC2"/>
    <w:multiLevelType w:val="hybridMultilevel"/>
    <w:tmpl w:val="5A1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BA9"/>
    <w:multiLevelType w:val="hybridMultilevel"/>
    <w:tmpl w:val="1604D934"/>
    <w:lvl w:ilvl="0" w:tplc="5FFCE5DA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07A5E"/>
    <w:multiLevelType w:val="hybridMultilevel"/>
    <w:tmpl w:val="8FB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2D29"/>
    <w:multiLevelType w:val="hybridMultilevel"/>
    <w:tmpl w:val="835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3060"/>
    <w:multiLevelType w:val="hybridMultilevel"/>
    <w:tmpl w:val="19B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4765"/>
    <w:multiLevelType w:val="hybridMultilevel"/>
    <w:tmpl w:val="801C1E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006CB8"/>
    <w:multiLevelType w:val="hybridMultilevel"/>
    <w:tmpl w:val="26F62D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72613F8E"/>
    <w:multiLevelType w:val="hybridMultilevel"/>
    <w:tmpl w:val="B18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3CCD"/>
    <w:multiLevelType w:val="hybridMultilevel"/>
    <w:tmpl w:val="821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A4E"/>
    <w:multiLevelType w:val="hybridMultilevel"/>
    <w:tmpl w:val="644E6FF8"/>
    <w:lvl w:ilvl="0" w:tplc="964A2C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022959">
    <w:abstractNumId w:val="12"/>
  </w:num>
  <w:num w:numId="2" w16cid:durableId="259457840">
    <w:abstractNumId w:val="4"/>
  </w:num>
  <w:num w:numId="3" w16cid:durableId="1209879211">
    <w:abstractNumId w:val="9"/>
  </w:num>
  <w:num w:numId="4" w16cid:durableId="1534532412">
    <w:abstractNumId w:val="5"/>
  </w:num>
  <w:num w:numId="5" w16cid:durableId="310184788">
    <w:abstractNumId w:val="3"/>
  </w:num>
  <w:num w:numId="6" w16cid:durableId="1624772694">
    <w:abstractNumId w:val="14"/>
  </w:num>
  <w:num w:numId="7" w16cid:durableId="1003363188">
    <w:abstractNumId w:val="7"/>
  </w:num>
  <w:num w:numId="8" w16cid:durableId="1286351141">
    <w:abstractNumId w:val="11"/>
  </w:num>
  <w:num w:numId="9" w16cid:durableId="554893553">
    <w:abstractNumId w:val="0"/>
  </w:num>
  <w:num w:numId="10" w16cid:durableId="2048482487">
    <w:abstractNumId w:val="6"/>
  </w:num>
  <w:num w:numId="11" w16cid:durableId="765152069">
    <w:abstractNumId w:val="1"/>
  </w:num>
  <w:num w:numId="12" w16cid:durableId="1989552401">
    <w:abstractNumId w:val="2"/>
  </w:num>
  <w:num w:numId="13" w16cid:durableId="1253079647">
    <w:abstractNumId w:val="13"/>
  </w:num>
  <w:num w:numId="14" w16cid:durableId="1968076984">
    <w:abstractNumId w:val="10"/>
  </w:num>
  <w:num w:numId="15" w16cid:durableId="1782720146">
    <w:abstractNumId w:val="8"/>
  </w:num>
  <w:num w:numId="16" w16cid:durableId="1568539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93"/>
    <w:rsid w:val="00000161"/>
    <w:rsid w:val="00000E74"/>
    <w:rsid w:val="0000179C"/>
    <w:rsid w:val="00002CAB"/>
    <w:rsid w:val="00007BB0"/>
    <w:rsid w:val="000104F9"/>
    <w:rsid w:val="00011E93"/>
    <w:rsid w:val="000132CA"/>
    <w:rsid w:val="00016B09"/>
    <w:rsid w:val="000226AF"/>
    <w:rsid w:val="00056CD0"/>
    <w:rsid w:val="00057281"/>
    <w:rsid w:val="00063BE9"/>
    <w:rsid w:val="00063EE4"/>
    <w:rsid w:val="00074560"/>
    <w:rsid w:val="00080A13"/>
    <w:rsid w:val="0008769E"/>
    <w:rsid w:val="000A09F2"/>
    <w:rsid w:val="000A1867"/>
    <w:rsid w:val="000A71BD"/>
    <w:rsid w:val="000B3B2F"/>
    <w:rsid w:val="000B6336"/>
    <w:rsid w:val="000C1D64"/>
    <w:rsid w:val="000C672E"/>
    <w:rsid w:val="000C7828"/>
    <w:rsid w:val="000D0446"/>
    <w:rsid w:val="000D6CA8"/>
    <w:rsid w:val="000F561A"/>
    <w:rsid w:val="00100436"/>
    <w:rsid w:val="00112D9E"/>
    <w:rsid w:val="001139D6"/>
    <w:rsid w:val="0011596A"/>
    <w:rsid w:val="00116AFB"/>
    <w:rsid w:val="001352EF"/>
    <w:rsid w:val="001362FD"/>
    <w:rsid w:val="00136EFD"/>
    <w:rsid w:val="00140B75"/>
    <w:rsid w:val="001414A5"/>
    <w:rsid w:val="00146B04"/>
    <w:rsid w:val="00151006"/>
    <w:rsid w:val="00152AFD"/>
    <w:rsid w:val="00154F41"/>
    <w:rsid w:val="00160C07"/>
    <w:rsid w:val="00163850"/>
    <w:rsid w:val="00164123"/>
    <w:rsid w:val="00166F34"/>
    <w:rsid w:val="0018792D"/>
    <w:rsid w:val="00187BEE"/>
    <w:rsid w:val="0019552C"/>
    <w:rsid w:val="00196C90"/>
    <w:rsid w:val="001A078B"/>
    <w:rsid w:val="001A2780"/>
    <w:rsid w:val="001B3FE9"/>
    <w:rsid w:val="001B5934"/>
    <w:rsid w:val="001C051C"/>
    <w:rsid w:val="001C250D"/>
    <w:rsid w:val="001D21CE"/>
    <w:rsid w:val="001E2B82"/>
    <w:rsid w:val="001E76CF"/>
    <w:rsid w:val="001F02B3"/>
    <w:rsid w:val="001F0A8C"/>
    <w:rsid w:val="00211AF5"/>
    <w:rsid w:val="00213E3D"/>
    <w:rsid w:val="002206B4"/>
    <w:rsid w:val="00225427"/>
    <w:rsid w:val="002330B0"/>
    <w:rsid w:val="002422A5"/>
    <w:rsid w:val="00243BA6"/>
    <w:rsid w:val="002522E4"/>
    <w:rsid w:val="00257349"/>
    <w:rsid w:val="00261FAC"/>
    <w:rsid w:val="00276EF0"/>
    <w:rsid w:val="00292167"/>
    <w:rsid w:val="00292846"/>
    <w:rsid w:val="00294CDE"/>
    <w:rsid w:val="002A15E1"/>
    <w:rsid w:val="002A7FCD"/>
    <w:rsid w:val="002B54A2"/>
    <w:rsid w:val="002D7E50"/>
    <w:rsid w:val="002E1A84"/>
    <w:rsid w:val="002F6FB8"/>
    <w:rsid w:val="002F76A2"/>
    <w:rsid w:val="0031594F"/>
    <w:rsid w:val="00320526"/>
    <w:rsid w:val="0033244C"/>
    <w:rsid w:val="003335AD"/>
    <w:rsid w:val="00335E30"/>
    <w:rsid w:val="003475E8"/>
    <w:rsid w:val="003525BB"/>
    <w:rsid w:val="003569C5"/>
    <w:rsid w:val="003742FC"/>
    <w:rsid w:val="00382F30"/>
    <w:rsid w:val="00391E3E"/>
    <w:rsid w:val="00397980"/>
    <w:rsid w:val="003A0740"/>
    <w:rsid w:val="003A5AEC"/>
    <w:rsid w:val="003A6F80"/>
    <w:rsid w:val="003B1314"/>
    <w:rsid w:val="003C1D84"/>
    <w:rsid w:val="003D23C3"/>
    <w:rsid w:val="003D3B23"/>
    <w:rsid w:val="003D5865"/>
    <w:rsid w:val="003E4EEB"/>
    <w:rsid w:val="0040173F"/>
    <w:rsid w:val="00411DB4"/>
    <w:rsid w:val="00412128"/>
    <w:rsid w:val="00417B93"/>
    <w:rsid w:val="00422C12"/>
    <w:rsid w:val="00431439"/>
    <w:rsid w:val="00435A3B"/>
    <w:rsid w:val="00440EAF"/>
    <w:rsid w:val="0044563B"/>
    <w:rsid w:val="0045594B"/>
    <w:rsid w:val="004769D9"/>
    <w:rsid w:val="00482535"/>
    <w:rsid w:val="004829E5"/>
    <w:rsid w:val="004907E1"/>
    <w:rsid w:val="00492D90"/>
    <w:rsid w:val="0049466F"/>
    <w:rsid w:val="004A003A"/>
    <w:rsid w:val="004A070B"/>
    <w:rsid w:val="004A7799"/>
    <w:rsid w:val="004B2E4F"/>
    <w:rsid w:val="004C5D64"/>
    <w:rsid w:val="004C66F8"/>
    <w:rsid w:val="004D0B0A"/>
    <w:rsid w:val="004D58A7"/>
    <w:rsid w:val="004E1D55"/>
    <w:rsid w:val="005153BA"/>
    <w:rsid w:val="00520E34"/>
    <w:rsid w:val="00523302"/>
    <w:rsid w:val="00523C3F"/>
    <w:rsid w:val="00525DAD"/>
    <w:rsid w:val="005354EA"/>
    <w:rsid w:val="00540C7E"/>
    <w:rsid w:val="0054273B"/>
    <w:rsid w:val="00547F44"/>
    <w:rsid w:val="00556830"/>
    <w:rsid w:val="005602D5"/>
    <w:rsid w:val="005629AE"/>
    <w:rsid w:val="005772E3"/>
    <w:rsid w:val="005805E1"/>
    <w:rsid w:val="00580CDE"/>
    <w:rsid w:val="0058158A"/>
    <w:rsid w:val="00581F7D"/>
    <w:rsid w:val="00583CD1"/>
    <w:rsid w:val="00593F5E"/>
    <w:rsid w:val="005A1873"/>
    <w:rsid w:val="005A7E7B"/>
    <w:rsid w:val="005B115B"/>
    <w:rsid w:val="005C2E65"/>
    <w:rsid w:val="005E00A8"/>
    <w:rsid w:val="005E3E22"/>
    <w:rsid w:val="005E563D"/>
    <w:rsid w:val="005F7B6F"/>
    <w:rsid w:val="00604954"/>
    <w:rsid w:val="00610A1F"/>
    <w:rsid w:val="006115CB"/>
    <w:rsid w:val="00624F87"/>
    <w:rsid w:val="00654633"/>
    <w:rsid w:val="00671ED3"/>
    <w:rsid w:val="00677EC4"/>
    <w:rsid w:val="0068283A"/>
    <w:rsid w:val="00684A53"/>
    <w:rsid w:val="006863C1"/>
    <w:rsid w:val="0069595A"/>
    <w:rsid w:val="006A6CF9"/>
    <w:rsid w:val="006B2ACD"/>
    <w:rsid w:val="006B3562"/>
    <w:rsid w:val="006B7F5B"/>
    <w:rsid w:val="006D32F4"/>
    <w:rsid w:val="006D4B27"/>
    <w:rsid w:val="006D50CA"/>
    <w:rsid w:val="006D6FE6"/>
    <w:rsid w:val="006E51F5"/>
    <w:rsid w:val="006F16A8"/>
    <w:rsid w:val="00722335"/>
    <w:rsid w:val="0072445F"/>
    <w:rsid w:val="00730278"/>
    <w:rsid w:val="0073277D"/>
    <w:rsid w:val="00737883"/>
    <w:rsid w:val="00740355"/>
    <w:rsid w:val="007445B3"/>
    <w:rsid w:val="007463B5"/>
    <w:rsid w:val="00774136"/>
    <w:rsid w:val="007743D5"/>
    <w:rsid w:val="00787F94"/>
    <w:rsid w:val="007970A7"/>
    <w:rsid w:val="007B79C1"/>
    <w:rsid w:val="007C049B"/>
    <w:rsid w:val="007C0D01"/>
    <w:rsid w:val="007C47C9"/>
    <w:rsid w:val="007C4D60"/>
    <w:rsid w:val="007C7D63"/>
    <w:rsid w:val="007D2C36"/>
    <w:rsid w:val="007D408E"/>
    <w:rsid w:val="007D4C7E"/>
    <w:rsid w:val="007D75A4"/>
    <w:rsid w:val="007E6185"/>
    <w:rsid w:val="007F7752"/>
    <w:rsid w:val="008019E8"/>
    <w:rsid w:val="00801C1A"/>
    <w:rsid w:val="008143D9"/>
    <w:rsid w:val="00814D80"/>
    <w:rsid w:val="00832076"/>
    <w:rsid w:val="00840209"/>
    <w:rsid w:val="00840BE1"/>
    <w:rsid w:val="008429B5"/>
    <w:rsid w:val="00852597"/>
    <w:rsid w:val="00857434"/>
    <w:rsid w:val="008614EF"/>
    <w:rsid w:val="00861852"/>
    <w:rsid w:val="00861ED3"/>
    <w:rsid w:val="00863E90"/>
    <w:rsid w:val="00874558"/>
    <w:rsid w:val="00874F68"/>
    <w:rsid w:val="00875997"/>
    <w:rsid w:val="0087623E"/>
    <w:rsid w:val="00886AF8"/>
    <w:rsid w:val="0088720F"/>
    <w:rsid w:val="008913E4"/>
    <w:rsid w:val="0089243E"/>
    <w:rsid w:val="00892B22"/>
    <w:rsid w:val="008A7EFF"/>
    <w:rsid w:val="008B2848"/>
    <w:rsid w:val="008C24CE"/>
    <w:rsid w:val="008C71DE"/>
    <w:rsid w:val="008D1716"/>
    <w:rsid w:val="008D4B3C"/>
    <w:rsid w:val="008D6698"/>
    <w:rsid w:val="008E2210"/>
    <w:rsid w:val="008E7205"/>
    <w:rsid w:val="008E7B22"/>
    <w:rsid w:val="008F17AD"/>
    <w:rsid w:val="008F4C25"/>
    <w:rsid w:val="00902BC4"/>
    <w:rsid w:val="00903A72"/>
    <w:rsid w:val="00910AFD"/>
    <w:rsid w:val="00914047"/>
    <w:rsid w:val="0091640C"/>
    <w:rsid w:val="009204BC"/>
    <w:rsid w:val="00935D34"/>
    <w:rsid w:val="00941108"/>
    <w:rsid w:val="00951B83"/>
    <w:rsid w:val="0095354D"/>
    <w:rsid w:val="009557F2"/>
    <w:rsid w:val="00962016"/>
    <w:rsid w:val="00964C22"/>
    <w:rsid w:val="00965F83"/>
    <w:rsid w:val="00972CA7"/>
    <w:rsid w:val="00975B9D"/>
    <w:rsid w:val="00977BEB"/>
    <w:rsid w:val="00982085"/>
    <w:rsid w:val="00983CC9"/>
    <w:rsid w:val="00985082"/>
    <w:rsid w:val="00987DF8"/>
    <w:rsid w:val="009963B5"/>
    <w:rsid w:val="00997C97"/>
    <w:rsid w:val="009A33E0"/>
    <w:rsid w:val="009A43DB"/>
    <w:rsid w:val="009B7801"/>
    <w:rsid w:val="009C1041"/>
    <w:rsid w:val="009C367E"/>
    <w:rsid w:val="009C46DA"/>
    <w:rsid w:val="009D63CF"/>
    <w:rsid w:val="009E1596"/>
    <w:rsid w:val="009E61DB"/>
    <w:rsid w:val="009F1CD2"/>
    <w:rsid w:val="009F3945"/>
    <w:rsid w:val="00A01D4B"/>
    <w:rsid w:val="00A03768"/>
    <w:rsid w:val="00A04171"/>
    <w:rsid w:val="00A07CCF"/>
    <w:rsid w:val="00A126C7"/>
    <w:rsid w:val="00A13C77"/>
    <w:rsid w:val="00A22474"/>
    <w:rsid w:val="00A22E42"/>
    <w:rsid w:val="00A30151"/>
    <w:rsid w:val="00A31644"/>
    <w:rsid w:val="00A4015D"/>
    <w:rsid w:val="00A40178"/>
    <w:rsid w:val="00A7158A"/>
    <w:rsid w:val="00A77E55"/>
    <w:rsid w:val="00A801FA"/>
    <w:rsid w:val="00A87B2E"/>
    <w:rsid w:val="00A933ED"/>
    <w:rsid w:val="00AC0B18"/>
    <w:rsid w:val="00AC1325"/>
    <w:rsid w:val="00AC2E3E"/>
    <w:rsid w:val="00AC33C8"/>
    <w:rsid w:val="00AF6EC4"/>
    <w:rsid w:val="00AF749B"/>
    <w:rsid w:val="00B0558A"/>
    <w:rsid w:val="00B10395"/>
    <w:rsid w:val="00B1331D"/>
    <w:rsid w:val="00B21993"/>
    <w:rsid w:val="00B324CB"/>
    <w:rsid w:val="00B33194"/>
    <w:rsid w:val="00B342A5"/>
    <w:rsid w:val="00B4174A"/>
    <w:rsid w:val="00B45A73"/>
    <w:rsid w:val="00B47DA6"/>
    <w:rsid w:val="00B5085B"/>
    <w:rsid w:val="00B50B12"/>
    <w:rsid w:val="00B537A8"/>
    <w:rsid w:val="00B67ED0"/>
    <w:rsid w:val="00B70708"/>
    <w:rsid w:val="00B712A1"/>
    <w:rsid w:val="00B73C48"/>
    <w:rsid w:val="00B75DF3"/>
    <w:rsid w:val="00B83B77"/>
    <w:rsid w:val="00B90CEA"/>
    <w:rsid w:val="00B94956"/>
    <w:rsid w:val="00B9596A"/>
    <w:rsid w:val="00BA2F04"/>
    <w:rsid w:val="00BA4A06"/>
    <w:rsid w:val="00BA6BD6"/>
    <w:rsid w:val="00BB3A62"/>
    <w:rsid w:val="00BB7008"/>
    <w:rsid w:val="00BB7FB2"/>
    <w:rsid w:val="00BD21A9"/>
    <w:rsid w:val="00BD3DFF"/>
    <w:rsid w:val="00BE500C"/>
    <w:rsid w:val="00BF536D"/>
    <w:rsid w:val="00C02784"/>
    <w:rsid w:val="00C03567"/>
    <w:rsid w:val="00C071ED"/>
    <w:rsid w:val="00C11538"/>
    <w:rsid w:val="00C16D2A"/>
    <w:rsid w:val="00C16E8E"/>
    <w:rsid w:val="00C37D74"/>
    <w:rsid w:val="00C55AB9"/>
    <w:rsid w:val="00C5630F"/>
    <w:rsid w:val="00C633F0"/>
    <w:rsid w:val="00C6356F"/>
    <w:rsid w:val="00C6627D"/>
    <w:rsid w:val="00C667F1"/>
    <w:rsid w:val="00C729E8"/>
    <w:rsid w:val="00C732A3"/>
    <w:rsid w:val="00C7411F"/>
    <w:rsid w:val="00C76F3A"/>
    <w:rsid w:val="00C77BE0"/>
    <w:rsid w:val="00C84565"/>
    <w:rsid w:val="00C85F57"/>
    <w:rsid w:val="00C92B7E"/>
    <w:rsid w:val="00CA0147"/>
    <w:rsid w:val="00CA3FF0"/>
    <w:rsid w:val="00CC25C7"/>
    <w:rsid w:val="00CC6C01"/>
    <w:rsid w:val="00CD2C5D"/>
    <w:rsid w:val="00CD3E13"/>
    <w:rsid w:val="00CE441F"/>
    <w:rsid w:val="00CE6FE3"/>
    <w:rsid w:val="00D031F1"/>
    <w:rsid w:val="00D168E7"/>
    <w:rsid w:val="00D2462B"/>
    <w:rsid w:val="00D24EBA"/>
    <w:rsid w:val="00D26661"/>
    <w:rsid w:val="00D3104A"/>
    <w:rsid w:val="00D32039"/>
    <w:rsid w:val="00D3599A"/>
    <w:rsid w:val="00D427FB"/>
    <w:rsid w:val="00D47319"/>
    <w:rsid w:val="00D53E68"/>
    <w:rsid w:val="00D74353"/>
    <w:rsid w:val="00D85208"/>
    <w:rsid w:val="00D901A2"/>
    <w:rsid w:val="00D91362"/>
    <w:rsid w:val="00D92F46"/>
    <w:rsid w:val="00DA3E0B"/>
    <w:rsid w:val="00DB0503"/>
    <w:rsid w:val="00DB4647"/>
    <w:rsid w:val="00DB7518"/>
    <w:rsid w:val="00DC24EA"/>
    <w:rsid w:val="00DC29E8"/>
    <w:rsid w:val="00DC4AD5"/>
    <w:rsid w:val="00DC4DE0"/>
    <w:rsid w:val="00DE1D60"/>
    <w:rsid w:val="00DF3006"/>
    <w:rsid w:val="00DF39DF"/>
    <w:rsid w:val="00DF5B05"/>
    <w:rsid w:val="00DF5E08"/>
    <w:rsid w:val="00E063A6"/>
    <w:rsid w:val="00E2551E"/>
    <w:rsid w:val="00E36F8D"/>
    <w:rsid w:val="00E50534"/>
    <w:rsid w:val="00E603A4"/>
    <w:rsid w:val="00E62A3A"/>
    <w:rsid w:val="00E800A3"/>
    <w:rsid w:val="00E841DD"/>
    <w:rsid w:val="00E871C1"/>
    <w:rsid w:val="00E903F4"/>
    <w:rsid w:val="00EA04D3"/>
    <w:rsid w:val="00EB0371"/>
    <w:rsid w:val="00EB4CC2"/>
    <w:rsid w:val="00EB52D3"/>
    <w:rsid w:val="00EB7799"/>
    <w:rsid w:val="00ED24AC"/>
    <w:rsid w:val="00ED38EA"/>
    <w:rsid w:val="00EE3537"/>
    <w:rsid w:val="00EE79E2"/>
    <w:rsid w:val="00EF08D1"/>
    <w:rsid w:val="00F0064E"/>
    <w:rsid w:val="00F11463"/>
    <w:rsid w:val="00F27C9A"/>
    <w:rsid w:val="00F3200F"/>
    <w:rsid w:val="00F3731C"/>
    <w:rsid w:val="00F41658"/>
    <w:rsid w:val="00F507E8"/>
    <w:rsid w:val="00F60C27"/>
    <w:rsid w:val="00F612B0"/>
    <w:rsid w:val="00F72222"/>
    <w:rsid w:val="00F74807"/>
    <w:rsid w:val="00F80B3D"/>
    <w:rsid w:val="00F8159F"/>
    <w:rsid w:val="00F828FF"/>
    <w:rsid w:val="00F835CD"/>
    <w:rsid w:val="00F946EE"/>
    <w:rsid w:val="00FB0B5F"/>
    <w:rsid w:val="00FB3363"/>
    <w:rsid w:val="00FB7462"/>
    <w:rsid w:val="00FC4DCF"/>
    <w:rsid w:val="00FC51FB"/>
    <w:rsid w:val="00FC5E43"/>
    <w:rsid w:val="00FD1D07"/>
    <w:rsid w:val="00FD3F80"/>
    <w:rsid w:val="00FE0DB9"/>
    <w:rsid w:val="00FF4003"/>
    <w:rsid w:val="37E01060"/>
    <w:rsid w:val="5BD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8FC9"/>
  <w15:docId w15:val="{1D254BD0-FFE7-4DB2-8F07-1E10C7A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C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002CAB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71DE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E42"/>
  </w:style>
  <w:style w:type="character" w:styleId="Hyperlink">
    <w:name w:val="Hyperlink"/>
    <w:uiPriority w:val="99"/>
    <w:unhideWhenUsed/>
    <w:rsid w:val="00624F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4F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4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3F59-18A5-42F4-994A-AF219C1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460</Words>
  <Characters>2628</Characters>
  <Application>Microsoft Office Word</Application>
  <DocSecurity>0</DocSecurity>
  <Lines>21</Lines>
  <Paragraphs>6</Paragraphs>
  <ScaleCrop>false</ScaleCrop>
  <Company>ecicog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Creek Watershed Management Authority</dc:title>
  <dc:subject/>
  <dc:creator>ecicog</dc:creator>
  <cp:keywords/>
  <dc:description/>
  <cp:lastModifiedBy>Jennifer Fencl</cp:lastModifiedBy>
  <cp:revision>124</cp:revision>
  <cp:lastPrinted>2019-02-09T00:05:00Z</cp:lastPrinted>
  <dcterms:created xsi:type="dcterms:W3CDTF">2022-05-09T18:51:00Z</dcterms:created>
  <dcterms:modified xsi:type="dcterms:W3CDTF">2022-08-24T14:00:00Z</dcterms:modified>
</cp:coreProperties>
</file>